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CD13" w14:textId="77777777" w:rsidR="00F32616" w:rsidRPr="006662E9" w:rsidRDefault="00F32616" w:rsidP="00F32616">
      <w:pPr>
        <w:spacing w:after="0" w:line="276"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712438ED" w14:textId="18409FA7" w:rsidR="00F32616"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00576B00">
        <w:rPr>
          <w:rFonts w:ascii="Times New Roman" w:eastAsia="Times New Roman" w:hAnsi="Times New Roman" w:cs="Times New Roman"/>
          <w:b/>
          <w:bCs/>
          <w:kern w:val="0"/>
          <w:sz w:val="24"/>
          <w:szCs w:val="24"/>
          <w:lang w:eastAsia="lv-LV"/>
          <w14:ligatures w14:val="none"/>
        </w:rPr>
        <w:t>27.</w:t>
      </w:r>
      <w:r w:rsidR="00153044">
        <w:rPr>
          <w:rFonts w:ascii="Times New Roman" w:eastAsia="Times New Roman" w:hAnsi="Times New Roman" w:cs="Times New Roman"/>
          <w:b/>
          <w:bCs/>
          <w:kern w:val="0"/>
          <w:sz w:val="24"/>
          <w:szCs w:val="24"/>
          <w:lang w:eastAsia="lv-LV"/>
          <w14:ligatures w14:val="none"/>
        </w:rPr>
        <w:t> </w:t>
      </w:r>
      <w:r w:rsidR="00576B00">
        <w:rPr>
          <w:rFonts w:ascii="Times New Roman" w:eastAsia="Times New Roman" w:hAnsi="Times New Roman" w:cs="Times New Roman"/>
          <w:b/>
          <w:bCs/>
          <w:kern w:val="0"/>
          <w:sz w:val="24"/>
          <w:szCs w:val="24"/>
          <w:lang w:eastAsia="lv-LV"/>
          <w14:ligatures w14:val="none"/>
        </w:rPr>
        <w:t>novembra</w:t>
      </w:r>
      <w:r w:rsidRPr="00581ECA">
        <w:rPr>
          <w:rFonts w:ascii="Times New Roman" w:eastAsia="Times New Roman" w:hAnsi="Times New Roman" w:cs="Times New Roman"/>
          <w:b/>
          <w:bCs/>
          <w:kern w:val="0"/>
          <w:sz w:val="24"/>
          <w:szCs w:val="24"/>
          <w:lang w:eastAsia="lv-LV"/>
          <w14:ligatures w14:val="none"/>
        </w:rPr>
        <w:t xml:space="preserve"> </w:t>
      </w:r>
      <w:r w:rsidRPr="006662E9">
        <w:rPr>
          <w:rFonts w:ascii="Times New Roman" w:eastAsia="Times New Roman" w:hAnsi="Times New Roman" w:cs="Times New Roman"/>
          <w:b/>
          <w:bCs/>
          <w:kern w:val="0"/>
          <w:sz w:val="24"/>
          <w:szCs w:val="24"/>
          <w:lang w:eastAsia="lv-LV"/>
          <w14:ligatures w14:val="none"/>
        </w:rPr>
        <w:t>saistošajiem noteikumiem Nr</w:t>
      </w:r>
      <w:r>
        <w:rPr>
          <w:rFonts w:ascii="Times New Roman" w:eastAsia="Times New Roman" w:hAnsi="Times New Roman" w:cs="Times New Roman"/>
          <w:b/>
          <w:bCs/>
          <w:kern w:val="0"/>
          <w:sz w:val="24"/>
          <w:szCs w:val="24"/>
          <w:lang w:eastAsia="lv-LV"/>
          <w14:ligatures w14:val="none"/>
        </w:rPr>
        <w:t xml:space="preserve">. </w:t>
      </w:r>
      <w:r w:rsidR="00A64095">
        <w:rPr>
          <w:rFonts w:ascii="Times New Roman" w:eastAsia="Times New Roman" w:hAnsi="Times New Roman" w:cs="Times New Roman"/>
          <w:b/>
          <w:bCs/>
          <w:kern w:val="0"/>
          <w:sz w:val="24"/>
          <w:szCs w:val="24"/>
          <w:lang w:eastAsia="lv-LV"/>
          <w14:ligatures w14:val="none"/>
        </w:rPr>
        <w:t>23</w:t>
      </w:r>
      <w:r w:rsidRPr="006662E9">
        <w:rPr>
          <w:rFonts w:ascii="Times New Roman" w:eastAsia="Times New Roman" w:hAnsi="Times New Roman" w:cs="Times New Roman"/>
          <w:b/>
          <w:bCs/>
          <w:kern w:val="0"/>
          <w:sz w:val="24"/>
          <w:szCs w:val="24"/>
          <w:lang w:eastAsia="lv-LV"/>
          <w14:ligatures w14:val="none"/>
        </w:rPr>
        <w:t xml:space="preserve"> </w:t>
      </w:r>
    </w:p>
    <w:p w14:paraId="15A8D2F0" w14:textId="24732EC9" w:rsidR="00F32616" w:rsidRPr="001A40BF" w:rsidRDefault="00F32616" w:rsidP="001A40BF">
      <w:pPr>
        <w:spacing w:line="240" w:lineRule="auto"/>
        <w:jc w:val="center"/>
        <w:rPr>
          <w:rFonts w:ascii="Times New Roman" w:eastAsia="Times New Roman" w:hAnsi="Times New Roman" w:cs="Times New Roman"/>
          <w:b/>
          <w:bCs/>
          <w:sz w:val="24"/>
          <w:szCs w:val="24"/>
          <w:lang w:eastAsia="lv-LV"/>
        </w:rPr>
      </w:pPr>
      <w:r w:rsidRPr="005446C8">
        <w:rPr>
          <w:rFonts w:ascii="Times New Roman" w:eastAsia="Times New Roman" w:hAnsi="Times New Roman" w:cs="Times New Roman"/>
          <w:b/>
          <w:bCs/>
          <w:color w:val="414142"/>
          <w:kern w:val="0"/>
          <w:sz w:val="24"/>
          <w:szCs w:val="24"/>
          <w:lang w:eastAsia="lv-LV"/>
          <w14:ligatures w14:val="none"/>
        </w:rPr>
        <w:t xml:space="preserve"> </w:t>
      </w:r>
      <w:r>
        <w:rPr>
          <w:rFonts w:ascii="Times New Roman" w:eastAsia="Calibri" w:hAnsi="Times New Roman" w:cs="Times New Roman"/>
          <w:b/>
          <w:bCs/>
          <w:color w:val="000000"/>
          <w:kern w:val="0"/>
          <w:sz w:val="24"/>
          <w:szCs w:val="24"/>
          <w14:ligatures w14:val="none"/>
        </w:rPr>
        <w:t>“</w:t>
      </w:r>
      <w:r w:rsidR="00100E3C" w:rsidRPr="00DE56F7">
        <w:rPr>
          <w:rFonts w:ascii="Times New Roman" w:hAnsi="Times New Roman" w:cs="Times New Roman"/>
          <w:b/>
          <w:bCs/>
          <w:sz w:val="24"/>
          <w:szCs w:val="24"/>
          <w:lang w:eastAsia="lv-LV"/>
        </w:rPr>
        <w:t xml:space="preserve">Par </w:t>
      </w:r>
      <w:r w:rsidR="00397E33">
        <w:rPr>
          <w:rFonts w:ascii="Times New Roman" w:eastAsia="Times New Roman" w:hAnsi="Times New Roman" w:cs="Times New Roman"/>
          <w:b/>
          <w:bCs/>
          <w:sz w:val="24"/>
          <w:szCs w:val="24"/>
          <w:lang w:eastAsia="lv-LV"/>
        </w:rPr>
        <w:t>s</w:t>
      </w:r>
      <w:r w:rsidR="001A40BF" w:rsidRPr="003E6564">
        <w:rPr>
          <w:rFonts w:ascii="Times New Roman" w:eastAsia="Times New Roman" w:hAnsi="Times New Roman" w:cs="Times New Roman"/>
          <w:b/>
          <w:bCs/>
          <w:sz w:val="24"/>
          <w:szCs w:val="24"/>
          <w:lang w:eastAsia="lv-LV"/>
        </w:rPr>
        <w:t>abiedrisko ūdenssaimniecības pakalpojumu sniegšanas un lietošanas kārtīb</w:t>
      </w:r>
      <w:r w:rsidR="00397E33">
        <w:rPr>
          <w:rFonts w:ascii="Times New Roman" w:eastAsia="Times New Roman" w:hAnsi="Times New Roman" w:cs="Times New Roman"/>
          <w:b/>
          <w:bCs/>
          <w:sz w:val="24"/>
          <w:szCs w:val="24"/>
          <w:lang w:eastAsia="lv-LV"/>
        </w:rPr>
        <w:t>u</w:t>
      </w:r>
      <w:r w:rsidR="001A40BF" w:rsidRPr="003E6564">
        <w:rPr>
          <w:rFonts w:ascii="Times New Roman" w:eastAsia="Times New Roman" w:hAnsi="Times New Roman" w:cs="Times New Roman"/>
          <w:b/>
          <w:bCs/>
          <w:sz w:val="24"/>
          <w:szCs w:val="24"/>
          <w:lang w:eastAsia="lv-LV"/>
        </w:rPr>
        <w:t xml:space="preserve"> Madonas novad</w:t>
      </w:r>
      <w:r w:rsidR="00100E3C" w:rsidRPr="00DE56F7">
        <w:rPr>
          <w:rFonts w:ascii="Times New Roman" w:hAnsi="Times New Roman" w:cs="Times New Roman"/>
          <w:b/>
          <w:bCs/>
          <w:sz w:val="24"/>
          <w:szCs w:val="24"/>
          <w:lang w:eastAsia="lv-LV"/>
        </w:rPr>
        <w:t>ā</w:t>
      </w:r>
      <w:r>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p>
    <w:p w14:paraId="08B0F7F7" w14:textId="77777777" w:rsidR="00F32616" w:rsidRPr="00B96942"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505E24"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A41F76" w:rsidRDefault="00F32616" w:rsidP="00DB4D0B">
            <w:pPr>
              <w:spacing w:after="0" w:line="276" w:lineRule="auto"/>
              <w:jc w:val="center"/>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505E24" w:rsidRDefault="00F32616" w:rsidP="00DB4D0B">
            <w:pPr>
              <w:spacing w:after="0" w:line="276" w:lineRule="auto"/>
              <w:jc w:val="center"/>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Norādāmā informācija</w:t>
            </w:r>
          </w:p>
        </w:tc>
      </w:tr>
      <w:tr w:rsidR="00F32616" w:rsidRPr="00505E24"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654D3244" w14:textId="1900567E" w:rsidR="003172F1" w:rsidRDefault="00606261" w:rsidP="003172F1">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F32616" w:rsidRPr="00F668ED">
              <w:rPr>
                <w:rFonts w:ascii="Times New Roman" w:eastAsia="Times New Roman" w:hAnsi="Times New Roman" w:cs="Times New Roman"/>
                <w:kern w:val="0"/>
                <w:sz w:val="24"/>
                <w:szCs w:val="24"/>
                <w:lang w:eastAsia="lv-LV"/>
                <w14:ligatures w14:val="none"/>
              </w:rPr>
              <w:t>Administratīvo teritoriju un apdzīvoto vietu likuma Pārejas noteikumu 33.</w:t>
            </w:r>
            <w:r w:rsidR="00F32616" w:rsidRPr="00F668ED">
              <w:rPr>
                <w:rFonts w:ascii="Times New Roman" w:eastAsia="Times New Roman" w:hAnsi="Times New Roman" w:cs="Times New Roman"/>
                <w:kern w:val="0"/>
                <w:sz w:val="24"/>
                <w:szCs w:val="24"/>
                <w:vertAlign w:val="superscript"/>
                <w:lang w:eastAsia="lv-LV"/>
                <w14:ligatures w14:val="none"/>
              </w:rPr>
              <w:t>8</w:t>
            </w:r>
            <w:r w:rsidR="00F32616" w:rsidRPr="00F668ED">
              <w:rPr>
                <w:rFonts w:ascii="Times New Roman" w:eastAsia="Times New Roman" w:hAnsi="Times New Roman" w:cs="Times New Roman"/>
                <w:kern w:val="0"/>
                <w:sz w:val="24"/>
                <w:szCs w:val="24"/>
                <w:lang w:eastAsia="lv-LV"/>
                <w14:ligatures w14:val="none"/>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Pašvaldības saistošos noteikumus</w:t>
            </w:r>
            <w:r w:rsidR="001A40BF">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w:t>
            </w:r>
            <w:r w:rsidR="001A40BF" w:rsidRPr="001A40BF">
              <w:rPr>
                <w:rFonts w:ascii="Times New Roman" w:hAnsi="Times New Roman" w:cs="Times New Roman"/>
                <w:sz w:val="24"/>
                <w:szCs w:val="24"/>
                <w:lang w:eastAsia="lv-LV"/>
              </w:rPr>
              <w:t xml:space="preserve">Par </w:t>
            </w:r>
            <w:r w:rsidR="00397E33">
              <w:rPr>
                <w:rFonts w:ascii="Times New Roman" w:eastAsia="Times New Roman" w:hAnsi="Times New Roman" w:cs="Times New Roman"/>
                <w:sz w:val="24"/>
                <w:szCs w:val="24"/>
                <w:lang w:eastAsia="lv-LV"/>
              </w:rPr>
              <w:t>s</w:t>
            </w:r>
            <w:r w:rsidR="001A40BF" w:rsidRPr="001A40BF">
              <w:rPr>
                <w:rFonts w:ascii="Times New Roman" w:eastAsia="Times New Roman" w:hAnsi="Times New Roman" w:cs="Times New Roman"/>
                <w:sz w:val="24"/>
                <w:szCs w:val="24"/>
                <w:lang w:eastAsia="lv-LV"/>
              </w:rPr>
              <w:t>abiedrisko ūdenssaimniecības pakalpojumu sniegšanas un lietošanas kārtīb</w:t>
            </w:r>
            <w:r w:rsidR="00397E33">
              <w:rPr>
                <w:rFonts w:ascii="Times New Roman" w:eastAsia="Times New Roman" w:hAnsi="Times New Roman" w:cs="Times New Roman"/>
                <w:sz w:val="24"/>
                <w:szCs w:val="24"/>
                <w:lang w:eastAsia="lv-LV"/>
              </w:rPr>
              <w:t>u</w:t>
            </w:r>
            <w:r w:rsidR="001A40BF" w:rsidRPr="001A40BF">
              <w:rPr>
                <w:rFonts w:ascii="Times New Roman" w:eastAsia="Times New Roman" w:hAnsi="Times New Roman" w:cs="Times New Roman"/>
                <w:sz w:val="24"/>
                <w:szCs w:val="24"/>
                <w:lang w:eastAsia="lv-LV"/>
              </w:rPr>
              <w:t xml:space="preserve"> Madonas novada </w:t>
            </w:r>
            <w:r w:rsidR="001A40BF" w:rsidRPr="001A40BF">
              <w:rPr>
                <w:rFonts w:ascii="Times New Roman" w:hAnsi="Times New Roman" w:cs="Times New Roman"/>
                <w:sz w:val="24"/>
                <w:szCs w:val="24"/>
                <w:lang w:eastAsia="lv-LV"/>
              </w:rPr>
              <w:t>pašvaldībā</w:t>
            </w:r>
            <w:r>
              <w:rPr>
                <w:rFonts w:ascii="Times New Roman" w:hAnsi="Times New Roman" w:cs="Times New Roman"/>
                <w:sz w:val="24"/>
                <w:szCs w:val="24"/>
                <w:lang w:eastAsia="lv-LV"/>
              </w:rPr>
              <w:t>”</w:t>
            </w:r>
            <w:r w:rsidR="00F32616" w:rsidRPr="00F668ED">
              <w:rPr>
                <w:rFonts w:ascii="Times New Roman" w:eastAsia="Times New Roman" w:hAnsi="Times New Roman" w:cs="Times New Roman"/>
                <w:color w:val="414142"/>
                <w:kern w:val="0"/>
                <w:sz w:val="24"/>
                <w:szCs w:val="24"/>
                <w:lang w:eastAsia="lv-LV"/>
                <w14:ligatures w14:val="none"/>
              </w:rPr>
              <w:t xml:space="preserve"> </w:t>
            </w:r>
            <w:r w:rsidR="00F32616" w:rsidRPr="00F668ED">
              <w:rPr>
                <w:rFonts w:ascii="Times New Roman" w:eastAsia="Times New Roman" w:hAnsi="Times New Roman" w:cs="Times New Roman"/>
                <w:kern w:val="0"/>
                <w:sz w:val="24"/>
                <w:szCs w:val="24"/>
                <w:shd w:val="clear" w:color="auto" w:fill="FFFFFF"/>
                <w:lang w:eastAsia="lv-LV"/>
                <w14:ligatures w14:val="none"/>
              </w:rPr>
              <w:t xml:space="preserve">(turpmāk – </w:t>
            </w:r>
            <w:r w:rsidR="00397E33">
              <w:rPr>
                <w:rFonts w:ascii="Times New Roman" w:eastAsia="Times New Roman" w:hAnsi="Times New Roman" w:cs="Times New Roman"/>
                <w:kern w:val="0"/>
                <w:sz w:val="24"/>
                <w:szCs w:val="24"/>
                <w:shd w:val="clear" w:color="auto" w:fill="FFFFFF"/>
                <w:lang w:eastAsia="lv-LV"/>
                <w14:ligatures w14:val="none"/>
              </w:rPr>
              <w:t>saistošie n</w:t>
            </w:r>
            <w:r w:rsidR="00F32616" w:rsidRPr="00F668ED">
              <w:rPr>
                <w:rFonts w:ascii="Times New Roman" w:eastAsia="Times New Roman" w:hAnsi="Times New Roman" w:cs="Times New Roman"/>
                <w:kern w:val="0"/>
                <w:sz w:val="24"/>
                <w:szCs w:val="24"/>
                <w:shd w:val="clear" w:color="auto" w:fill="FFFFFF"/>
                <w:lang w:eastAsia="lv-LV"/>
                <w14:ligatures w14:val="none"/>
              </w:rPr>
              <w:t>oteikumi)</w:t>
            </w:r>
            <w:r w:rsidR="00F32616" w:rsidRPr="00F668ED">
              <w:rPr>
                <w:rFonts w:ascii="Times New Roman" w:eastAsia="Times New Roman" w:hAnsi="Times New Roman" w:cs="Times New Roman"/>
                <w:kern w:val="0"/>
                <w:sz w:val="24"/>
                <w:szCs w:val="24"/>
                <w:lang w:eastAsia="lv-LV"/>
                <w14:ligatures w14:val="none"/>
              </w:rPr>
              <w:t>.</w:t>
            </w:r>
          </w:p>
          <w:p w14:paraId="10033B60" w14:textId="46C4B46F" w:rsidR="00D35BB8" w:rsidRPr="003172F1" w:rsidRDefault="00F668ED" w:rsidP="003B0D81">
            <w:pPr>
              <w:spacing w:after="0" w:line="240" w:lineRule="auto"/>
              <w:ind w:firstLine="278"/>
              <w:jc w:val="both"/>
              <w:rPr>
                <w:rFonts w:ascii="Times New Roman" w:eastAsia="Times New Roman" w:hAnsi="Times New Roman" w:cs="Times New Roman"/>
                <w:kern w:val="0"/>
                <w:sz w:val="24"/>
                <w:szCs w:val="24"/>
                <w:lang w:eastAsia="lv-LV"/>
                <w14:ligatures w14:val="none"/>
              </w:rPr>
            </w:pPr>
            <w:r w:rsidRPr="003172F1">
              <w:rPr>
                <w:rFonts w:ascii="Times New Roman" w:eastAsia="Times New Roman" w:hAnsi="Times New Roman" w:cs="Times New Roman"/>
                <w:kern w:val="0"/>
                <w:sz w:val="24"/>
                <w:szCs w:val="24"/>
                <w:lang w:eastAsia="lv-LV"/>
                <w14:ligatures w14:val="none"/>
              </w:rPr>
              <w:t>Saskaņā ar</w:t>
            </w:r>
            <w:r w:rsidR="00D35BB8" w:rsidRPr="003172F1">
              <w:rPr>
                <w:rFonts w:ascii="Times New Roman" w:eastAsia="Times New Roman" w:hAnsi="Times New Roman" w:cs="Times New Roman"/>
                <w:kern w:val="0"/>
                <w:sz w:val="24"/>
                <w:szCs w:val="24"/>
                <w:lang w:eastAsia="lv-LV"/>
                <w14:ligatures w14:val="none"/>
              </w:rPr>
              <w:t xml:space="preserve"> </w:t>
            </w:r>
            <w:r w:rsidRPr="003172F1">
              <w:rPr>
                <w:rFonts w:ascii="Times New Roman" w:eastAsia="Times New Roman" w:hAnsi="Times New Roman" w:cs="Times New Roman"/>
                <w:kern w:val="0"/>
                <w:sz w:val="24"/>
                <w:szCs w:val="24"/>
                <w:lang w:eastAsia="lv-LV"/>
                <w14:ligatures w14:val="none"/>
              </w:rPr>
              <w:t> </w:t>
            </w:r>
            <w:r w:rsidR="00D35BB8" w:rsidRPr="003172F1">
              <w:rPr>
                <w:rFonts w:ascii="Times New Roman" w:eastAsia="Times New Roman" w:hAnsi="Times New Roman" w:cs="Times New Roman"/>
                <w:kern w:val="0"/>
                <w:sz w:val="24"/>
                <w:szCs w:val="24"/>
                <w:lang w:eastAsia="lv-LV"/>
                <w14:ligatures w14:val="none"/>
              </w:rPr>
              <w:t>Ūdenssaimniecības pakalpojuma l</w:t>
            </w:r>
            <w:r w:rsidR="00BD38DA">
              <w:rPr>
                <w:rFonts w:ascii="Times New Roman" w:eastAsia="Times New Roman" w:hAnsi="Times New Roman" w:cs="Times New Roman"/>
                <w:kern w:val="0"/>
                <w:sz w:val="24"/>
                <w:szCs w:val="24"/>
                <w:lang w:eastAsia="lv-LV"/>
                <w14:ligatures w14:val="none"/>
              </w:rPr>
              <w:t>i</w:t>
            </w:r>
            <w:r w:rsidR="00D35BB8" w:rsidRPr="003172F1">
              <w:rPr>
                <w:rFonts w:ascii="Times New Roman" w:eastAsia="Times New Roman" w:hAnsi="Times New Roman" w:cs="Times New Roman"/>
                <w:kern w:val="0"/>
                <w:sz w:val="24"/>
                <w:szCs w:val="24"/>
                <w:lang w:eastAsia="lv-LV"/>
                <w14:ligatures w14:val="none"/>
              </w:rPr>
              <w:t>kumu</w:t>
            </w:r>
            <w:r w:rsidRPr="003172F1">
              <w:rPr>
                <w:rFonts w:ascii="Times New Roman" w:eastAsia="Times New Roman" w:hAnsi="Times New Roman" w:cs="Times New Roman"/>
                <w:kern w:val="0"/>
                <w:sz w:val="24"/>
                <w:szCs w:val="24"/>
                <w:lang w:eastAsia="lv-LV"/>
                <w14:ligatures w14:val="none"/>
              </w:rPr>
              <w:t xml:space="preserve"> 6.</w:t>
            </w:r>
            <w:r w:rsidR="00D35BB8" w:rsidRPr="003172F1">
              <w:rPr>
                <w:rFonts w:ascii="Times New Roman" w:eastAsia="Times New Roman" w:hAnsi="Times New Roman" w:cs="Times New Roman"/>
                <w:kern w:val="0"/>
                <w:sz w:val="24"/>
                <w:szCs w:val="24"/>
                <w:lang w:eastAsia="lv-LV"/>
                <w14:ligatures w14:val="none"/>
              </w:rPr>
              <w:t xml:space="preserve"> panta 4.</w:t>
            </w:r>
            <w:r w:rsidR="00397E33">
              <w:rPr>
                <w:rFonts w:ascii="Times New Roman" w:eastAsia="Times New Roman" w:hAnsi="Times New Roman" w:cs="Times New Roman"/>
                <w:kern w:val="0"/>
                <w:sz w:val="24"/>
                <w:szCs w:val="24"/>
                <w:lang w:eastAsia="lv-LV"/>
                <w14:ligatures w14:val="none"/>
              </w:rPr>
              <w:t xml:space="preserve"> </w:t>
            </w:r>
            <w:r w:rsidRPr="003172F1">
              <w:rPr>
                <w:rFonts w:ascii="Times New Roman" w:eastAsia="Times New Roman" w:hAnsi="Times New Roman" w:cs="Times New Roman"/>
                <w:kern w:val="0"/>
                <w:sz w:val="24"/>
                <w:szCs w:val="24"/>
                <w:lang w:eastAsia="lv-LV"/>
                <w14:ligatures w14:val="none"/>
              </w:rPr>
              <w:t>punktu pašvaldība</w:t>
            </w:r>
            <w:r w:rsidR="00D35BB8" w:rsidRPr="003172F1">
              <w:rPr>
                <w:rFonts w:ascii="Times New Roman" w:eastAsia="Times New Roman" w:hAnsi="Times New Roman" w:cs="Times New Roman"/>
                <w:kern w:val="0"/>
                <w:sz w:val="24"/>
                <w:szCs w:val="24"/>
                <w:lang w:eastAsia="lv-LV"/>
                <w14:ligatures w14:val="none"/>
              </w:rPr>
              <w:t>s dome</w:t>
            </w:r>
            <w:r w:rsidRPr="003172F1">
              <w:rPr>
                <w:rFonts w:ascii="Times New Roman" w:eastAsia="Times New Roman" w:hAnsi="Times New Roman" w:cs="Times New Roman"/>
                <w:kern w:val="0"/>
                <w:sz w:val="24"/>
                <w:szCs w:val="24"/>
                <w:lang w:eastAsia="lv-LV"/>
                <w14:ligatures w14:val="none"/>
              </w:rPr>
              <w:t xml:space="preserve"> saistošajos noteikumos </w:t>
            </w:r>
            <w:r w:rsidR="00D35BB8" w:rsidRPr="003172F1">
              <w:rPr>
                <w:rFonts w:ascii="Times New Roman" w:eastAsia="Times New Roman" w:hAnsi="Times New Roman" w:cs="Times New Roman"/>
                <w:kern w:val="0"/>
                <w:sz w:val="24"/>
                <w:szCs w:val="24"/>
                <w:lang w:eastAsia="lv-LV"/>
                <w14:ligatures w14:val="none"/>
              </w:rPr>
              <w:t>paredz</w:t>
            </w:r>
            <w:r w:rsidRPr="003172F1">
              <w:rPr>
                <w:rFonts w:ascii="Times New Roman" w:eastAsia="Times New Roman" w:hAnsi="Times New Roman" w:cs="Times New Roman"/>
                <w:kern w:val="0"/>
                <w:sz w:val="24"/>
                <w:szCs w:val="24"/>
                <w:lang w:eastAsia="lv-LV"/>
                <w14:ligatures w14:val="none"/>
              </w:rPr>
              <w:t>:</w:t>
            </w:r>
            <w:r w:rsidR="00D35BB8" w:rsidRPr="003172F1">
              <w:rPr>
                <w:rFonts w:ascii="Times New Roman" w:eastAsia="Times New Roman" w:hAnsi="Times New Roman" w:cs="Times New Roman"/>
                <w:kern w:val="0"/>
                <w:sz w:val="24"/>
                <w:szCs w:val="24"/>
                <w:lang w:eastAsia="lv-LV"/>
                <w14:ligatures w14:val="none"/>
              </w:rPr>
              <w:t xml:space="preserve"> </w:t>
            </w:r>
            <w:r w:rsidRPr="003172F1">
              <w:rPr>
                <w:rFonts w:ascii="Times New Roman" w:eastAsia="Times New Roman" w:hAnsi="Times New Roman" w:cs="Times New Roman"/>
                <w:kern w:val="0"/>
                <w:sz w:val="24"/>
                <w:szCs w:val="24"/>
                <w:lang w:eastAsia="lv-LV"/>
                <w14:ligatures w14:val="none"/>
              </w:rPr>
              <w:t>1</w:t>
            </w:r>
            <w:r w:rsidR="00D35BB8" w:rsidRPr="003172F1">
              <w:rPr>
                <w:rFonts w:ascii="Times New Roman" w:eastAsia="Times New Roman" w:hAnsi="Times New Roman" w:cs="Times New Roman"/>
                <w:kern w:val="0"/>
                <w:sz w:val="24"/>
                <w:szCs w:val="24"/>
                <w:lang w:eastAsia="lv-LV"/>
                <w14:ligatures w14:val="none"/>
              </w:rPr>
              <w:t>)</w:t>
            </w:r>
            <w:r w:rsidRPr="003172F1">
              <w:rPr>
                <w:rFonts w:ascii="Times New Roman" w:eastAsia="Times New Roman" w:hAnsi="Times New Roman" w:cs="Times New Roman"/>
                <w:kern w:val="0"/>
                <w:sz w:val="24"/>
                <w:szCs w:val="24"/>
                <w:lang w:eastAsia="lv-LV"/>
                <w14:ligatures w14:val="none"/>
              </w:rPr>
              <w:t xml:space="preserve"> </w:t>
            </w:r>
            <w:r w:rsidR="00D35BB8" w:rsidRPr="003172F1">
              <w:rPr>
                <w:rFonts w:ascii="Times New Roman" w:eastAsia="Times New Roman" w:hAnsi="Times New Roman" w:cs="Times New Roman"/>
                <w:kern w:val="0"/>
                <w:sz w:val="24"/>
                <w:szCs w:val="24"/>
                <w:lang w:eastAsia="lv-LV"/>
                <w14:ligatures w14:val="none"/>
              </w:rPr>
              <w:t xml:space="preserve">kārtību, kādā ūdensapgādes tīkli vai kanalizācijas tīkli un būves tiek pievienotas centralizētajai ūdensapgādes sistēmai vai centralizētajai kanalizācijas sistēmai, tai skaitā prasības </w:t>
            </w:r>
            <w:proofErr w:type="spellStart"/>
            <w:r w:rsidR="00D35BB8" w:rsidRPr="003172F1">
              <w:rPr>
                <w:rFonts w:ascii="Times New Roman" w:eastAsia="Times New Roman" w:hAnsi="Times New Roman" w:cs="Times New Roman"/>
                <w:kern w:val="0"/>
                <w:sz w:val="24"/>
                <w:szCs w:val="24"/>
                <w:lang w:eastAsia="lv-LV"/>
                <w14:ligatures w14:val="none"/>
              </w:rPr>
              <w:t>komercuzskaites</w:t>
            </w:r>
            <w:proofErr w:type="spellEnd"/>
            <w:r w:rsidR="00D35BB8" w:rsidRPr="003172F1">
              <w:rPr>
                <w:rFonts w:ascii="Times New Roman" w:eastAsia="Times New Roman" w:hAnsi="Times New Roman" w:cs="Times New Roman"/>
                <w:kern w:val="0"/>
                <w:sz w:val="24"/>
                <w:szCs w:val="24"/>
                <w:lang w:eastAsia="lv-LV"/>
                <w14:ligatures w14:val="none"/>
              </w:rPr>
              <w:t xml:space="preserve"> mēraparāta mezgla izbūvei;</w:t>
            </w:r>
            <w:r w:rsidR="003172F1">
              <w:rPr>
                <w:rFonts w:ascii="Times New Roman" w:eastAsia="Times New Roman" w:hAnsi="Times New Roman" w:cs="Times New Roman"/>
                <w:kern w:val="0"/>
                <w:sz w:val="24"/>
                <w:szCs w:val="24"/>
                <w:lang w:eastAsia="lv-LV"/>
                <w14:ligatures w14:val="none"/>
              </w:rPr>
              <w:t xml:space="preserve"> </w:t>
            </w:r>
            <w:r w:rsidR="00D35BB8" w:rsidRPr="003172F1">
              <w:rPr>
                <w:rFonts w:ascii="Times New Roman" w:eastAsia="Times New Roman" w:hAnsi="Times New Roman" w:cs="Times New Roman"/>
                <w:kern w:val="0"/>
                <w:sz w:val="24"/>
                <w:szCs w:val="24"/>
                <w:lang w:eastAsia="lv-LV"/>
                <w14:ligatures w14:val="none"/>
              </w:rPr>
              <w:t xml:space="preserve">2) centralizētās ūdensapgādes sistēmas un centralizētās kanalizācijas sistēmas ekspluatācijas, lietošanas un aizsardzības prasības, tai skaitā, prasības notekūdeņu novadīšanai centralizētajā kanalizācijas sistēmā, </w:t>
            </w:r>
            <w:proofErr w:type="spellStart"/>
            <w:r w:rsidR="00D35BB8" w:rsidRPr="003172F1">
              <w:rPr>
                <w:rFonts w:ascii="Times New Roman" w:eastAsia="Times New Roman" w:hAnsi="Times New Roman" w:cs="Times New Roman"/>
                <w:kern w:val="0"/>
                <w:sz w:val="24"/>
                <w:szCs w:val="24"/>
                <w:lang w:eastAsia="lv-LV"/>
                <w14:ligatures w14:val="none"/>
              </w:rPr>
              <w:t>brīvkrānu</w:t>
            </w:r>
            <w:proofErr w:type="spellEnd"/>
            <w:r w:rsidR="00D35BB8" w:rsidRPr="003172F1">
              <w:rPr>
                <w:rFonts w:ascii="Times New Roman" w:eastAsia="Times New Roman" w:hAnsi="Times New Roman" w:cs="Times New Roman"/>
                <w:kern w:val="0"/>
                <w:sz w:val="24"/>
                <w:szCs w:val="24"/>
                <w:lang w:eastAsia="lv-LV"/>
                <w14:ligatures w14:val="none"/>
              </w:rPr>
              <w:t xml:space="preserve"> un ugunsdzēsības ierīču lietošanas un aizsardzības prasības;</w:t>
            </w:r>
            <w:r w:rsidR="003172F1">
              <w:rPr>
                <w:rFonts w:ascii="Times New Roman" w:eastAsia="Times New Roman" w:hAnsi="Times New Roman" w:cs="Times New Roman"/>
                <w:kern w:val="0"/>
                <w:sz w:val="24"/>
                <w:szCs w:val="24"/>
                <w:lang w:eastAsia="lv-LV"/>
                <w14:ligatures w14:val="none"/>
              </w:rPr>
              <w:t xml:space="preserve"> 3)</w:t>
            </w:r>
            <w:r w:rsidR="00D35BB8" w:rsidRPr="003172F1">
              <w:rPr>
                <w:rFonts w:ascii="Times New Roman" w:eastAsia="Times New Roman" w:hAnsi="Times New Roman" w:cs="Times New Roman"/>
                <w:kern w:val="0"/>
                <w:sz w:val="24"/>
                <w:szCs w:val="24"/>
                <w:lang w:eastAsia="lv-LV"/>
                <w14:ligatures w14:val="none"/>
              </w:rPr>
              <w:t xml:space="preserve">sabiedriskā ūdenssaimniecības pakalpojuma līgumā ietveramos noteikumus, tai skaitā līguma slēgšanas, grozīšanas un izbeigšanas kārtību; 4) administratīvo atbildību par </w:t>
            </w:r>
            <w:r w:rsidR="00397E33">
              <w:rPr>
                <w:rFonts w:ascii="Times New Roman" w:eastAsia="Times New Roman" w:hAnsi="Times New Roman" w:cs="Times New Roman"/>
                <w:kern w:val="0"/>
                <w:sz w:val="24"/>
                <w:szCs w:val="24"/>
                <w:lang w:eastAsia="lv-LV"/>
                <w14:ligatures w14:val="none"/>
              </w:rPr>
              <w:t>saistošo</w:t>
            </w:r>
            <w:r w:rsidR="00D35BB8" w:rsidRPr="003172F1">
              <w:rPr>
                <w:rFonts w:ascii="Times New Roman" w:eastAsia="Times New Roman" w:hAnsi="Times New Roman" w:cs="Times New Roman"/>
                <w:kern w:val="0"/>
                <w:sz w:val="24"/>
                <w:szCs w:val="24"/>
                <w:lang w:eastAsia="lv-LV"/>
                <w14:ligatures w14:val="none"/>
              </w:rPr>
              <w:t xml:space="preserve"> noteikumu pārkāpšanu</w:t>
            </w:r>
            <w:r w:rsidR="00397E33">
              <w:rPr>
                <w:rFonts w:ascii="Times New Roman" w:eastAsia="Times New Roman" w:hAnsi="Times New Roman" w:cs="Times New Roman"/>
                <w:kern w:val="0"/>
                <w:sz w:val="24"/>
                <w:szCs w:val="24"/>
                <w:lang w:eastAsia="lv-LV"/>
                <w14:ligatures w14:val="none"/>
              </w:rPr>
              <w:t>.</w:t>
            </w:r>
          </w:p>
          <w:p w14:paraId="0B00B7F9" w14:textId="1A3B147A" w:rsidR="003172F1" w:rsidRPr="003172F1" w:rsidRDefault="00606261" w:rsidP="003172F1">
            <w:pPr>
              <w:spacing w:after="0" w:line="293" w:lineRule="atLeast"/>
              <w:ind w:firstLine="300"/>
              <w:jc w:val="both"/>
              <w:rPr>
                <w:rFonts w:ascii="Times New Roman" w:eastAsia="Times New Roman" w:hAnsi="Times New Roman" w:cs="Times New Roman"/>
                <w:sz w:val="24"/>
                <w:szCs w:val="24"/>
                <w:lang w:eastAsia="lv-LV"/>
              </w:rPr>
            </w:pPr>
            <w:r w:rsidRPr="003172F1">
              <w:rPr>
                <w:rFonts w:ascii="Times New Roman" w:eastAsia="Times New Roman" w:hAnsi="Times New Roman" w:cs="Times New Roman"/>
                <w:kern w:val="0"/>
                <w:sz w:val="24"/>
                <w:szCs w:val="24"/>
                <w:lang w:eastAsia="lv-LV"/>
                <w14:ligatures w14:val="none"/>
              </w:rPr>
              <w:t xml:space="preserve">     </w:t>
            </w:r>
            <w:r w:rsidR="00397E33">
              <w:rPr>
                <w:rFonts w:ascii="Times New Roman" w:eastAsia="Times New Roman" w:hAnsi="Times New Roman" w:cs="Times New Roman"/>
                <w:kern w:val="0"/>
                <w:sz w:val="24"/>
                <w:szCs w:val="24"/>
                <w:lang w:eastAsia="lv-LV"/>
                <w14:ligatures w14:val="none"/>
              </w:rPr>
              <w:t>Saistošo n</w:t>
            </w:r>
            <w:r w:rsidRPr="003172F1">
              <w:rPr>
                <w:rFonts w:ascii="Times New Roman" w:eastAsia="Times New Roman" w:hAnsi="Times New Roman" w:cs="Times New Roman"/>
                <w:kern w:val="0"/>
                <w:sz w:val="24"/>
                <w:szCs w:val="24"/>
                <w:lang w:eastAsia="lv-LV"/>
                <w14:ligatures w14:val="none"/>
              </w:rPr>
              <w:t xml:space="preserve">oteikumu mērķis </w:t>
            </w:r>
            <w:r w:rsidR="002A39FD" w:rsidRPr="003172F1">
              <w:rPr>
                <w:rFonts w:ascii="Times New Roman" w:eastAsia="Times New Roman" w:hAnsi="Times New Roman" w:cs="Times New Roman"/>
                <w:kern w:val="0"/>
                <w:sz w:val="24"/>
                <w:szCs w:val="24"/>
                <w:lang w:eastAsia="lv-LV"/>
                <w14:ligatures w14:val="none"/>
              </w:rPr>
              <w:t xml:space="preserve">ir noteikt sabiedrisko ūdenssaimniecības pakalpojumu  Madonas novada pašvaldības (turpmāk – pašvaldība) administratīvajā teritorijā sniegšanas un lietošanas kārtību, lai veicinātu kvalitatīvu </w:t>
            </w:r>
            <w:r w:rsidR="00397E33" w:rsidRPr="003172F1">
              <w:rPr>
                <w:rFonts w:ascii="Times New Roman" w:eastAsia="Times New Roman" w:hAnsi="Times New Roman" w:cs="Times New Roman"/>
                <w:kern w:val="0"/>
                <w:sz w:val="24"/>
                <w:szCs w:val="24"/>
                <w:lang w:eastAsia="lv-LV"/>
                <w14:ligatures w14:val="none"/>
              </w:rPr>
              <w:t xml:space="preserve">sabiedrisko ūdenssaimniecības </w:t>
            </w:r>
            <w:r w:rsidR="002A39FD" w:rsidRPr="003172F1">
              <w:rPr>
                <w:rFonts w:ascii="Times New Roman" w:eastAsia="Times New Roman" w:hAnsi="Times New Roman" w:cs="Times New Roman"/>
                <w:kern w:val="0"/>
                <w:sz w:val="24"/>
                <w:szCs w:val="24"/>
                <w:lang w:eastAsia="lv-LV"/>
                <w14:ligatures w14:val="none"/>
              </w:rPr>
              <w:t>pakalpojumu</w:t>
            </w:r>
            <w:r w:rsidR="002A39FD" w:rsidRPr="003172F1">
              <w:rPr>
                <w:rFonts w:ascii="Times New Roman" w:eastAsia="Times New Roman" w:hAnsi="Times New Roman" w:cs="Times New Roman"/>
                <w:sz w:val="24"/>
                <w:szCs w:val="24"/>
                <w:lang w:eastAsia="lv-LV"/>
              </w:rPr>
              <w:t xml:space="preserve"> pieejamību un nodrošinātu </w:t>
            </w:r>
            <w:r w:rsidR="00667DF0">
              <w:rPr>
                <w:rFonts w:ascii="Times New Roman" w:eastAsia="Times New Roman" w:hAnsi="Times New Roman" w:cs="Times New Roman"/>
                <w:sz w:val="24"/>
                <w:szCs w:val="24"/>
                <w:lang w:eastAsia="lv-LV"/>
              </w:rPr>
              <w:t xml:space="preserve">lietotājus </w:t>
            </w:r>
            <w:r w:rsidR="002A39FD" w:rsidRPr="003172F1">
              <w:rPr>
                <w:rFonts w:ascii="Times New Roman" w:eastAsia="Times New Roman" w:hAnsi="Times New Roman" w:cs="Times New Roman"/>
                <w:sz w:val="24"/>
                <w:szCs w:val="24"/>
                <w:lang w:eastAsia="lv-LV"/>
              </w:rPr>
              <w:t xml:space="preserve"> ar nepārtrauktiem </w:t>
            </w:r>
            <w:r w:rsidR="00397E33" w:rsidRPr="003172F1">
              <w:rPr>
                <w:rFonts w:ascii="Times New Roman" w:eastAsia="Times New Roman" w:hAnsi="Times New Roman" w:cs="Times New Roman"/>
                <w:kern w:val="0"/>
                <w:sz w:val="24"/>
                <w:szCs w:val="24"/>
                <w:lang w:eastAsia="lv-LV"/>
                <w14:ligatures w14:val="none"/>
              </w:rPr>
              <w:t>sabiedrisk</w:t>
            </w:r>
            <w:r w:rsidR="00397E33">
              <w:rPr>
                <w:rFonts w:ascii="Times New Roman" w:eastAsia="Times New Roman" w:hAnsi="Times New Roman" w:cs="Times New Roman"/>
                <w:kern w:val="0"/>
                <w:sz w:val="24"/>
                <w:szCs w:val="24"/>
                <w:lang w:eastAsia="lv-LV"/>
                <w14:ligatures w14:val="none"/>
              </w:rPr>
              <w:t>ajiem</w:t>
            </w:r>
            <w:r w:rsidR="00397E33" w:rsidRPr="003172F1">
              <w:rPr>
                <w:rFonts w:ascii="Times New Roman" w:eastAsia="Times New Roman" w:hAnsi="Times New Roman" w:cs="Times New Roman"/>
                <w:kern w:val="0"/>
                <w:sz w:val="24"/>
                <w:szCs w:val="24"/>
                <w:lang w:eastAsia="lv-LV"/>
                <w14:ligatures w14:val="none"/>
              </w:rPr>
              <w:t xml:space="preserve"> ūdenssaimniecības</w:t>
            </w:r>
            <w:r w:rsidR="00397E33" w:rsidRPr="003172F1">
              <w:rPr>
                <w:rFonts w:ascii="Times New Roman" w:eastAsia="Times New Roman" w:hAnsi="Times New Roman" w:cs="Times New Roman"/>
                <w:sz w:val="24"/>
                <w:szCs w:val="24"/>
                <w:lang w:eastAsia="lv-LV"/>
              </w:rPr>
              <w:t xml:space="preserve"> </w:t>
            </w:r>
            <w:r w:rsidR="002A39FD" w:rsidRPr="003172F1">
              <w:rPr>
                <w:rFonts w:ascii="Times New Roman" w:eastAsia="Times New Roman" w:hAnsi="Times New Roman" w:cs="Times New Roman"/>
                <w:sz w:val="24"/>
                <w:szCs w:val="24"/>
                <w:lang w:eastAsia="lv-LV"/>
              </w:rPr>
              <w:t>pakalpojumiem, uzlabotu vides situāciju un dabas resursu racionālu izmantošanu.</w:t>
            </w:r>
          </w:p>
        </w:tc>
      </w:tr>
      <w:tr w:rsidR="00F32616" w:rsidRPr="00602538"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4440112A" w14:textId="67AE23D9" w:rsidR="00F32616" w:rsidRPr="00602538" w:rsidRDefault="000033BC" w:rsidP="000033BC">
            <w:pPr>
              <w:spacing w:after="0" w:line="276" w:lineRule="auto"/>
              <w:jc w:val="both"/>
              <w:rPr>
                <w:rFonts w:ascii="Times New Roman" w:eastAsia="Times New Roman" w:hAnsi="Times New Roman" w:cs="Times New Roman"/>
                <w:kern w:val="0"/>
                <w:sz w:val="24"/>
                <w:szCs w:val="24"/>
                <w:highlight w:val="yellow"/>
                <w:lang w:eastAsia="lv-LV"/>
                <w14:ligatures w14:val="none"/>
              </w:rPr>
            </w:pPr>
            <w:r w:rsidRPr="00602538">
              <w:rPr>
                <w:rFonts w:ascii="Times New Roman" w:eastAsia="Times New Roman" w:hAnsi="Times New Roman" w:cs="Times New Roman"/>
                <w:kern w:val="0"/>
                <w:sz w:val="24"/>
                <w:szCs w:val="24"/>
                <w:lang w:eastAsia="lv-LV"/>
                <w14:ligatures w14:val="none"/>
              </w:rPr>
              <w:t xml:space="preserve">     </w:t>
            </w:r>
            <w:r w:rsidR="00887BC4">
              <w:rPr>
                <w:rFonts w:ascii="Times New Roman" w:eastAsia="Times New Roman" w:hAnsi="Times New Roman" w:cs="Times New Roman"/>
                <w:kern w:val="0"/>
                <w:sz w:val="24"/>
                <w:szCs w:val="24"/>
                <w:lang w:eastAsia="lv-LV"/>
                <w14:ligatures w14:val="none"/>
              </w:rPr>
              <w:t>S</w:t>
            </w:r>
            <w:r w:rsidR="00397E33">
              <w:rPr>
                <w:rFonts w:ascii="Times New Roman" w:eastAsia="Times New Roman" w:hAnsi="Times New Roman" w:cs="Times New Roman"/>
                <w:kern w:val="0"/>
                <w:sz w:val="24"/>
                <w:szCs w:val="24"/>
                <w:lang w:eastAsia="lv-LV"/>
                <w14:ligatures w14:val="none"/>
              </w:rPr>
              <w:t>aistošo</w:t>
            </w:r>
            <w:r w:rsidR="00667DF0">
              <w:rPr>
                <w:rFonts w:ascii="Times New Roman" w:eastAsia="Times New Roman" w:hAnsi="Times New Roman" w:cs="Times New Roman"/>
                <w:kern w:val="0"/>
                <w:sz w:val="24"/>
                <w:szCs w:val="24"/>
                <w:lang w:eastAsia="lv-LV"/>
                <w14:ligatures w14:val="none"/>
              </w:rPr>
              <w:t xml:space="preserve"> </w:t>
            </w:r>
            <w:r w:rsidR="00397E33">
              <w:rPr>
                <w:rFonts w:ascii="Times New Roman" w:eastAsia="Times New Roman" w:hAnsi="Times New Roman" w:cs="Times New Roman"/>
                <w:kern w:val="0"/>
                <w:sz w:val="24"/>
                <w:szCs w:val="24"/>
                <w:lang w:eastAsia="lv-LV"/>
                <w14:ligatures w14:val="none"/>
              </w:rPr>
              <w:t>n</w:t>
            </w:r>
            <w:r w:rsidRPr="00602538">
              <w:rPr>
                <w:rFonts w:ascii="Times New Roman" w:eastAsia="Times New Roman" w:hAnsi="Times New Roman" w:cs="Times New Roman"/>
                <w:kern w:val="0"/>
                <w:sz w:val="24"/>
                <w:szCs w:val="24"/>
                <w:lang w:eastAsia="lv-LV"/>
                <w14:ligatures w14:val="none"/>
              </w:rPr>
              <w:t>oteikumu izpilde notiks pašvaldības kārtējā gada budžeta ietvaros: ieņēmumu daļa nav precīzi aprēķināma, jo atkarīga no iekasētaj</w:t>
            </w:r>
            <w:r w:rsidR="00984696">
              <w:rPr>
                <w:rFonts w:ascii="Times New Roman" w:eastAsia="Times New Roman" w:hAnsi="Times New Roman" w:cs="Times New Roman"/>
                <w:kern w:val="0"/>
                <w:sz w:val="24"/>
                <w:szCs w:val="24"/>
                <w:lang w:eastAsia="lv-LV"/>
                <w14:ligatures w14:val="none"/>
              </w:rPr>
              <w:t xml:space="preserve">ām soda naudām </w:t>
            </w:r>
            <w:r w:rsidR="00602538" w:rsidRPr="00602538">
              <w:rPr>
                <w:rFonts w:ascii="Times New Roman" w:eastAsia="Times New Roman" w:hAnsi="Times New Roman" w:cs="Times New Roman"/>
                <w:kern w:val="0"/>
                <w:sz w:val="24"/>
                <w:szCs w:val="24"/>
                <w:lang w:eastAsia="lv-LV"/>
                <w14:ligatures w14:val="none"/>
              </w:rPr>
              <w:t xml:space="preserve">par </w:t>
            </w:r>
            <w:r w:rsidR="00397E33">
              <w:rPr>
                <w:rFonts w:ascii="Times New Roman" w:eastAsia="Times New Roman" w:hAnsi="Times New Roman" w:cs="Times New Roman"/>
                <w:kern w:val="0"/>
                <w:sz w:val="24"/>
                <w:szCs w:val="24"/>
                <w:lang w:eastAsia="lv-LV"/>
                <w14:ligatures w14:val="none"/>
              </w:rPr>
              <w:t xml:space="preserve">sabiedrisko </w:t>
            </w:r>
            <w:r w:rsidR="00602538" w:rsidRPr="00602538">
              <w:rPr>
                <w:rFonts w:ascii="Times New Roman" w:eastAsia="Times New Roman" w:hAnsi="Times New Roman" w:cs="Times New Roman"/>
                <w:kern w:val="0"/>
                <w:sz w:val="24"/>
                <w:szCs w:val="24"/>
                <w:lang w:eastAsia="lv-LV"/>
                <w14:ligatures w14:val="none"/>
              </w:rPr>
              <w:t>ūdenssaimniecības pakalpojumiem</w:t>
            </w:r>
            <w:r w:rsidRPr="00602538">
              <w:rPr>
                <w:rFonts w:ascii="Times New Roman" w:eastAsia="Times New Roman" w:hAnsi="Times New Roman" w:cs="Times New Roman"/>
                <w:kern w:val="0"/>
                <w:sz w:val="24"/>
                <w:szCs w:val="24"/>
                <w:lang w:eastAsia="lv-LV"/>
                <w14:ligatures w14:val="none"/>
              </w:rPr>
              <w:t xml:space="preserve">; nav attiecināms uz izdevumu daļu; nav paredzēta ietekme uz citām pozīcijām budžeta ieņēmumu vai izdevumu daļā; nav </w:t>
            </w:r>
            <w:r w:rsidRPr="00602538">
              <w:rPr>
                <w:rFonts w:ascii="Times New Roman" w:eastAsia="Times New Roman" w:hAnsi="Times New Roman" w:cs="Times New Roman"/>
                <w:kern w:val="0"/>
                <w:sz w:val="24"/>
                <w:szCs w:val="24"/>
                <w:lang w:eastAsia="lv-LV"/>
                <w14:ligatures w14:val="none"/>
              </w:rPr>
              <w:lastRenderedPageBreak/>
              <w:t xml:space="preserve">nepieciešami papildu resursi sakarā ar jaunu institūciju vai darba vietu veidošanu, lai nodrošinātu </w:t>
            </w:r>
            <w:r w:rsidR="00887BC4">
              <w:rPr>
                <w:rFonts w:ascii="Times New Roman" w:eastAsia="Times New Roman" w:hAnsi="Times New Roman" w:cs="Times New Roman"/>
                <w:kern w:val="0"/>
                <w:sz w:val="24"/>
                <w:szCs w:val="24"/>
                <w:lang w:eastAsia="lv-LV"/>
                <w14:ligatures w14:val="none"/>
              </w:rPr>
              <w:t>saistošo n</w:t>
            </w:r>
            <w:r w:rsidRPr="00602538">
              <w:rPr>
                <w:rFonts w:ascii="Times New Roman" w:eastAsia="Times New Roman" w:hAnsi="Times New Roman" w:cs="Times New Roman"/>
                <w:kern w:val="0"/>
                <w:sz w:val="24"/>
                <w:szCs w:val="24"/>
                <w:lang w:eastAsia="lv-LV"/>
                <w14:ligatures w14:val="none"/>
              </w:rPr>
              <w:t>oteikumu izpildi.</w:t>
            </w:r>
          </w:p>
        </w:tc>
      </w:tr>
      <w:tr w:rsidR="00F32616" w:rsidRPr="00505E24"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lastRenderedPageBreak/>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63CF6760" w14:textId="11EE6BF9" w:rsidR="000203D8" w:rsidRDefault="000203D8" w:rsidP="00661935">
            <w:pPr>
              <w:spacing w:after="0" w:line="240" w:lineRule="auto"/>
              <w:ind w:firstLine="277"/>
              <w:jc w:val="both"/>
              <w:rPr>
                <w:rFonts w:ascii="Times New Roman" w:eastAsia="Times New Roman" w:hAnsi="Times New Roman" w:cs="Times New Roman"/>
                <w:sz w:val="24"/>
                <w:szCs w:val="24"/>
                <w:lang w:eastAsia="lv-LV"/>
              </w:rPr>
            </w:pPr>
            <w:r w:rsidRPr="000203D8">
              <w:rPr>
                <w:rFonts w:ascii="Times New Roman" w:eastAsia="Times New Roman" w:hAnsi="Times New Roman" w:cs="Times New Roman"/>
                <w:sz w:val="24"/>
                <w:szCs w:val="24"/>
                <w:lang w:eastAsia="lv-LV"/>
              </w:rPr>
              <w:t xml:space="preserve">Sociālā ietekme – </w:t>
            </w:r>
            <w:r>
              <w:rPr>
                <w:rFonts w:ascii="Times New Roman" w:eastAsia="Times New Roman" w:hAnsi="Times New Roman" w:cs="Times New Roman"/>
                <w:sz w:val="24"/>
                <w:szCs w:val="24"/>
                <w:lang w:eastAsia="lv-LV"/>
              </w:rPr>
              <w:t>pieejami</w:t>
            </w:r>
            <w:r w:rsidR="00EF52A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kvalitatīvi </w:t>
            </w:r>
            <w:r w:rsidRPr="000203D8">
              <w:rPr>
                <w:rFonts w:ascii="Times New Roman" w:eastAsia="Times New Roman" w:hAnsi="Times New Roman" w:cs="Times New Roman"/>
                <w:sz w:val="24"/>
                <w:szCs w:val="24"/>
                <w:lang w:eastAsia="lv-LV"/>
              </w:rPr>
              <w:t>sabiedrisk</w:t>
            </w:r>
            <w:r>
              <w:rPr>
                <w:rFonts w:ascii="Times New Roman" w:eastAsia="Times New Roman" w:hAnsi="Times New Roman" w:cs="Times New Roman"/>
                <w:sz w:val="24"/>
                <w:szCs w:val="24"/>
                <w:lang w:eastAsia="lv-LV"/>
              </w:rPr>
              <w:t>ie</w:t>
            </w:r>
            <w:r w:rsidRPr="000203D8">
              <w:rPr>
                <w:rFonts w:ascii="Times New Roman" w:eastAsia="Times New Roman" w:hAnsi="Times New Roman" w:cs="Times New Roman"/>
                <w:sz w:val="24"/>
                <w:szCs w:val="24"/>
                <w:lang w:eastAsia="lv-LV"/>
              </w:rPr>
              <w:t xml:space="preserve"> ūdenssaimniecības pakalpojum</w:t>
            </w:r>
            <w:r>
              <w:rPr>
                <w:rFonts w:ascii="Times New Roman" w:eastAsia="Times New Roman" w:hAnsi="Times New Roman" w:cs="Times New Roman"/>
                <w:sz w:val="24"/>
                <w:szCs w:val="24"/>
                <w:lang w:eastAsia="lv-LV"/>
              </w:rPr>
              <w:t xml:space="preserve">i, nodrošina ikdienas dzīves kvalitātes pieaugumu. </w:t>
            </w:r>
          </w:p>
          <w:p w14:paraId="0B662E10" w14:textId="35E133E8" w:rsidR="00667DF0" w:rsidRPr="00667DF0" w:rsidRDefault="00667DF0" w:rsidP="00667DF0">
            <w:pPr>
              <w:spacing w:after="0" w:line="240" w:lineRule="auto"/>
              <w:ind w:firstLine="277"/>
              <w:jc w:val="both"/>
              <w:rPr>
                <w:rFonts w:ascii="Times New Roman" w:eastAsia="Times New Roman" w:hAnsi="Times New Roman" w:cs="Times New Roman"/>
                <w:sz w:val="24"/>
                <w:szCs w:val="24"/>
                <w:lang w:eastAsia="lv-LV"/>
              </w:rPr>
            </w:pPr>
            <w:r w:rsidRPr="00667DF0">
              <w:rPr>
                <w:rFonts w:ascii="Times New Roman" w:eastAsia="Times New Roman" w:hAnsi="Times New Roman" w:cs="Times New Roman"/>
                <w:sz w:val="24"/>
                <w:szCs w:val="24"/>
                <w:lang w:eastAsia="lv-LV"/>
              </w:rPr>
              <w:t>S</w:t>
            </w:r>
            <w:r w:rsidR="000203D8" w:rsidRPr="00667DF0">
              <w:rPr>
                <w:rFonts w:ascii="Times New Roman" w:eastAsia="Times New Roman" w:hAnsi="Times New Roman" w:cs="Times New Roman"/>
                <w:sz w:val="24"/>
                <w:szCs w:val="24"/>
                <w:lang w:eastAsia="lv-LV"/>
              </w:rPr>
              <w:t xml:space="preserve">ociālā ietekme ir ilgtermiņa sociālas pārmaiņas. </w:t>
            </w:r>
            <w:r>
              <w:rPr>
                <w:rFonts w:ascii="Times New Roman" w:eastAsia="Times New Roman" w:hAnsi="Times New Roman" w:cs="Times New Roman"/>
                <w:sz w:val="24"/>
                <w:szCs w:val="24"/>
                <w:lang w:eastAsia="lv-LV"/>
              </w:rPr>
              <w:t xml:space="preserve"> </w:t>
            </w:r>
            <w:r w:rsidR="000203D8" w:rsidRPr="00667DF0">
              <w:rPr>
                <w:rFonts w:ascii="Times New Roman" w:eastAsia="Times New Roman" w:hAnsi="Times New Roman" w:cs="Times New Roman"/>
                <w:sz w:val="24"/>
                <w:szCs w:val="24"/>
                <w:lang w:eastAsia="lv-LV"/>
              </w:rPr>
              <w:t xml:space="preserve">Labvēlīga ietekme būs tiem </w:t>
            </w:r>
            <w:r w:rsidRPr="00667DF0">
              <w:rPr>
                <w:rFonts w:ascii="Times New Roman" w:eastAsia="Times New Roman" w:hAnsi="Times New Roman" w:cs="Times New Roman"/>
                <w:sz w:val="24"/>
                <w:szCs w:val="24"/>
                <w:lang w:eastAsia="lv-LV"/>
              </w:rPr>
              <w:t xml:space="preserve"> ūdenssaimniecības pakalpojumu lietotājiem</w:t>
            </w:r>
            <w:r w:rsidR="000203D8" w:rsidRPr="00667DF0">
              <w:rPr>
                <w:rFonts w:ascii="Times New Roman" w:eastAsia="Times New Roman" w:hAnsi="Times New Roman" w:cs="Times New Roman"/>
                <w:sz w:val="24"/>
                <w:szCs w:val="24"/>
                <w:lang w:eastAsia="lv-LV"/>
              </w:rPr>
              <w:t xml:space="preserve">, kuri noslēgs </w:t>
            </w:r>
            <w:r w:rsidRPr="00667DF0">
              <w:rPr>
                <w:rFonts w:ascii="Times New Roman" w:eastAsia="Times New Roman" w:hAnsi="Times New Roman" w:cs="Times New Roman"/>
                <w:sz w:val="24"/>
                <w:szCs w:val="24"/>
                <w:lang w:eastAsia="lv-LV"/>
              </w:rPr>
              <w:t>sabiedriskā ūdenssaimniecības pakalpojuma līgumus, jo tiks nodrošināti ar kvalitatīvu un nepārt</w:t>
            </w:r>
            <w:r>
              <w:rPr>
                <w:rFonts w:ascii="Times New Roman" w:eastAsia="Times New Roman" w:hAnsi="Times New Roman" w:cs="Times New Roman"/>
                <w:sz w:val="24"/>
                <w:szCs w:val="24"/>
                <w:lang w:eastAsia="lv-LV"/>
              </w:rPr>
              <w:t>r</w:t>
            </w:r>
            <w:r w:rsidRPr="00667DF0">
              <w:rPr>
                <w:rFonts w:ascii="Times New Roman" w:eastAsia="Times New Roman" w:hAnsi="Times New Roman" w:cs="Times New Roman"/>
                <w:sz w:val="24"/>
                <w:szCs w:val="24"/>
                <w:lang w:eastAsia="lv-LV"/>
              </w:rPr>
              <w:t>auktu sabiedrisko ūdenssaimniecības pakalpojumu</w:t>
            </w:r>
            <w:r w:rsidRPr="003172F1">
              <w:rPr>
                <w:rFonts w:ascii="Times New Roman" w:eastAsia="Times New Roman" w:hAnsi="Times New Roman" w:cs="Times New Roman"/>
                <w:sz w:val="24"/>
                <w:szCs w:val="24"/>
                <w:lang w:eastAsia="lv-LV"/>
              </w:rPr>
              <w:t xml:space="preserve"> pieejamību</w:t>
            </w:r>
            <w:r>
              <w:rPr>
                <w:rFonts w:ascii="Times New Roman" w:eastAsia="Times New Roman" w:hAnsi="Times New Roman" w:cs="Times New Roman"/>
                <w:sz w:val="24"/>
                <w:szCs w:val="24"/>
                <w:lang w:eastAsia="lv-LV"/>
              </w:rPr>
              <w:t>.</w:t>
            </w:r>
          </w:p>
          <w:p w14:paraId="385717D8" w14:textId="333C2D70" w:rsidR="00661935" w:rsidRPr="00650D4C" w:rsidRDefault="0099460A" w:rsidP="00661935">
            <w:pPr>
              <w:spacing w:after="0" w:line="240" w:lineRule="auto"/>
              <w:ind w:firstLine="277"/>
              <w:jc w:val="both"/>
              <w:rPr>
                <w:rFonts w:ascii="Times New Roman" w:eastAsia="Times New Roman" w:hAnsi="Times New Roman" w:cs="Times New Roman"/>
                <w:sz w:val="24"/>
                <w:szCs w:val="24"/>
                <w:lang w:eastAsia="lv-LV"/>
              </w:rPr>
            </w:pPr>
            <w:r w:rsidRPr="00650D4C">
              <w:rPr>
                <w:rFonts w:ascii="Times New Roman" w:eastAsia="Times New Roman" w:hAnsi="Times New Roman" w:cs="Times New Roman"/>
                <w:sz w:val="24"/>
                <w:szCs w:val="24"/>
                <w:lang w:eastAsia="lv-LV"/>
              </w:rPr>
              <w:t>Ietekme uz</w:t>
            </w:r>
            <w:r w:rsidR="002A5904" w:rsidRPr="00650D4C">
              <w:rPr>
                <w:rFonts w:ascii="Times New Roman" w:eastAsia="Times New Roman" w:hAnsi="Times New Roman" w:cs="Times New Roman"/>
                <w:sz w:val="24"/>
                <w:szCs w:val="24"/>
                <w:lang w:eastAsia="lv-LV"/>
              </w:rPr>
              <w:t xml:space="preserve"> vidi</w:t>
            </w:r>
            <w:r w:rsidRPr="00650D4C">
              <w:rPr>
                <w:rFonts w:ascii="Times New Roman" w:eastAsia="Times New Roman" w:hAnsi="Times New Roman" w:cs="Times New Roman"/>
                <w:sz w:val="24"/>
                <w:szCs w:val="24"/>
                <w:lang w:eastAsia="lv-LV"/>
              </w:rPr>
              <w:t xml:space="preserve"> – </w:t>
            </w:r>
            <w:r w:rsidR="00606261" w:rsidRPr="00650D4C">
              <w:rPr>
                <w:rFonts w:ascii="Times New Roman" w:eastAsia="Times New Roman" w:hAnsi="Times New Roman" w:cs="Times New Roman"/>
                <w:sz w:val="24"/>
                <w:szCs w:val="24"/>
                <w:lang w:eastAsia="lv-LV"/>
              </w:rPr>
              <w:t xml:space="preserve">noteiktas </w:t>
            </w:r>
            <w:r w:rsidR="00661935" w:rsidRPr="00650D4C">
              <w:rPr>
                <w:rFonts w:ascii="Times New Roman" w:eastAsia="Times New Roman" w:hAnsi="Times New Roman" w:cs="Times New Roman"/>
                <w:sz w:val="24"/>
                <w:szCs w:val="24"/>
                <w:lang w:eastAsia="lv-LV"/>
              </w:rPr>
              <w:t xml:space="preserve">prasības notekūdeņu novadīšanai centralizētajā kanalizācijas sistēmā, centralizēto ūdensapgādes un kanalizācijas sistēmu ekspluatācijai un aizsardzībai, </w:t>
            </w:r>
            <w:r w:rsidR="00661935" w:rsidRPr="00650D4C">
              <w:rPr>
                <w:rFonts w:ascii="Times New Roman" w:eastAsia="Times New Roman" w:hAnsi="Times New Roman"/>
                <w:sz w:val="24"/>
                <w:szCs w:val="24"/>
                <w:lang w:eastAsia="lv-LV"/>
              </w:rPr>
              <w:t xml:space="preserve">lai nodrošinātu </w:t>
            </w:r>
            <w:r w:rsidR="00661935" w:rsidRPr="00650D4C">
              <w:rPr>
                <w:rFonts w:ascii="Times New Roman" w:eastAsia="Times New Roman" w:hAnsi="Times New Roman" w:cs="Times New Roman"/>
                <w:sz w:val="24"/>
                <w:szCs w:val="24"/>
                <w:lang w:eastAsia="lv-LV"/>
              </w:rPr>
              <w:t>vides aizsardzību</w:t>
            </w:r>
            <w:r w:rsidR="003B0D81">
              <w:rPr>
                <w:rFonts w:ascii="Times New Roman" w:eastAsia="Times New Roman" w:hAnsi="Times New Roman" w:cs="Times New Roman"/>
                <w:sz w:val="24"/>
                <w:szCs w:val="24"/>
                <w:lang w:eastAsia="lv-LV"/>
              </w:rPr>
              <w:t xml:space="preserve">, </w:t>
            </w:r>
            <w:r w:rsidR="00661935" w:rsidRPr="00650D4C">
              <w:rPr>
                <w:rFonts w:ascii="Times New Roman" w:eastAsia="Times New Roman" w:hAnsi="Times New Roman" w:cs="Times New Roman"/>
                <w:sz w:val="24"/>
                <w:szCs w:val="24"/>
                <w:lang w:eastAsia="lv-LV"/>
              </w:rPr>
              <w:t>dabas resursu ilgtspējīga izmantošana.</w:t>
            </w:r>
          </w:p>
          <w:p w14:paraId="266325CC" w14:textId="14098BCF" w:rsidR="002A5904" w:rsidRPr="00650D4C" w:rsidRDefault="002A5904" w:rsidP="002A5904">
            <w:pPr>
              <w:spacing w:after="0" w:line="240" w:lineRule="auto"/>
              <w:ind w:firstLine="277"/>
              <w:jc w:val="both"/>
              <w:rPr>
                <w:rFonts w:ascii="Times New Roman" w:eastAsia="Times New Roman" w:hAnsi="Times New Roman" w:cs="Times New Roman"/>
                <w:sz w:val="24"/>
                <w:szCs w:val="24"/>
                <w:lang w:eastAsia="lv-LV"/>
              </w:rPr>
            </w:pPr>
            <w:r w:rsidRPr="00650D4C">
              <w:rPr>
                <w:rFonts w:ascii="Times New Roman" w:eastAsia="Times New Roman" w:hAnsi="Times New Roman" w:cs="Times New Roman"/>
                <w:sz w:val="24"/>
                <w:szCs w:val="24"/>
                <w:lang w:eastAsia="lv-LV"/>
              </w:rPr>
              <w:t xml:space="preserve">Ietekme uz iedzīvotāju veselību – noteiktas prasības notekūdeņu novadīšanai centralizētajā kanalizācijas sistēmā, centralizēto ūdensapgādes un kanalizācijas sistēmu ekspluatācijai un aizsardzībai, </w:t>
            </w:r>
            <w:r w:rsidRPr="00650D4C">
              <w:rPr>
                <w:rFonts w:ascii="Times New Roman" w:eastAsia="Times New Roman" w:hAnsi="Times New Roman"/>
                <w:sz w:val="24"/>
                <w:szCs w:val="24"/>
                <w:lang w:eastAsia="lv-LV"/>
              </w:rPr>
              <w:t>lai aizsargātu cilvēku dzīvību un veselību</w:t>
            </w:r>
            <w:r w:rsidRPr="00650D4C">
              <w:rPr>
                <w:rFonts w:ascii="Times New Roman" w:eastAsia="Times New Roman" w:hAnsi="Times New Roman" w:cs="Times New Roman"/>
                <w:sz w:val="24"/>
                <w:szCs w:val="24"/>
                <w:lang w:eastAsia="lv-LV"/>
              </w:rPr>
              <w:t>.</w:t>
            </w:r>
          </w:p>
          <w:p w14:paraId="4D4534AD" w14:textId="1328BC32" w:rsidR="002A5904" w:rsidRPr="00650D4C" w:rsidRDefault="002A5904" w:rsidP="002A5904">
            <w:pPr>
              <w:spacing w:after="0" w:line="240" w:lineRule="auto"/>
              <w:ind w:firstLine="277"/>
              <w:jc w:val="both"/>
              <w:rPr>
                <w:rFonts w:ascii="Times New Roman" w:eastAsia="Times New Roman" w:hAnsi="Times New Roman" w:cs="Times New Roman"/>
                <w:sz w:val="24"/>
                <w:szCs w:val="24"/>
                <w:lang w:eastAsia="lv-LV"/>
              </w:rPr>
            </w:pPr>
            <w:r w:rsidRPr="00650D4C">
              <w:rPr>
                <w:rFonts w:ascii="Times New Roman" w:eastAsia="Times New Roman" w:hAnsi="Times New Roman" w:cs="Times New Roman"/>
                <w:sz w:val="24"/>
                <w:szCs w:val="24"/>
                <w:lang w:eastAsia="lv-LV"/>
              </w:rPr>
              <w:t>Ietekme uz uzņēmējdarbības vidi pašvaldības teritorijā – nav paredzēta</w:t>
            </w:r>
            <w:r w:rsidR="00887BC4">
              <w:rPr>
                <w:rFonts w:ascii="Times New Roman" w:eastAsia="Times New Roman" w:hAnsi="Times New Roman" w:cs="Times New Roman"/>
                <w:sz w:val="24"/>
                <w:szCs w:val="24"/>
                <w:lang w:eastAsia="lv-LV"/>
              </w:rPr>
              <w:t>.</w:t>
            </w:r>
          </w:p>
          <w:p w14:paraId="034733EB" w14:textId="6DB510AC" w:rsidR="00F32616" w:rsidRPr="00650D4C" w:rsidRDefault="0099460A" w:rsidP="004605CC">
            <w:pPr>
              <w:spacing w:after="0" w:line="240" w:lineRule="auto"/>
              <w:ind w:firstLine="419"/>
              <w:jc w:val="both"/>
              <w:rPr>
                <w:rFonts w:ascii="Times New Roman" w:eastAsia="Times New Roman" w:hAnsi="Times New Roman" w:cs="Times New Roman"/>
                <w:sz w:val="24"/>
                <w:szCs w:val="24"/>
                <w:lang w:eastAsia="lv-LV"/>
              </w:rPr>
            </w:pPr>
            <w:r w:rsidRPr="00650D4C">
              <w:rPr>
                <w:rFonts w:ascii="Times New Roman" w:eastAsia="Times New Roman" w:hAnsi="Times New Roman" w:cs="Times New Roman"/>
                <w:sz w:val="24"/>
                <w:szCs w:val="24"/>
                <w:lang w:eastAsia="lv-LV"/>
              </w:rPr>
              <w:t>Ietekme uz konkurenci –</w:t>
            </w:r>
            <w:r w:rsidR="002D0175">
              <w:rPr>
                <w:rFonts w:ascii="Times New Roman" w:eastAsia="Times New Roman" w:hAnsi="Times New Roman" w:cs="Times New Roman"/>
                <w:sz w:val="24"/>
                <w:szCs w:val="24"/>
                <w:lang w:eastAsia="lv-LV"/>
              </w:rPr>
              <w:t xml:space="preserve"> </w:t>
            </w:r>
            <w:r w:rsidR="002D0175" w:rsidRPr="002D0175">
              <w:rPr>
                <w:rFonts w:ascii="Times New Roman" w:eastAsia="Times New Roman" w:hAnsi="Times New Roman" w:cs="Times New Roman"/>
                <w:sz w:val="24"/>
                <w:szCs w:val="24"/>
                <w:lang w:eastAsia="lv-LV"/>
              </w:rPr>
              <w:t xml:space="preserve">organizēt iedzīvotājiem </w:t>
            </w:r>
            <w:r w:rsidR="002D0175">
              <w:rPr>
                <w:rFonts w:ascii="Times New Roman" w:eastAsia="Times New Roman" w:hAnsi="Times New Roman" w:cs="Times New Roman"/>
                <w:sz w:val="24"/>
                <w:szCs w:val="24"/>
                <w:lang w:eastAsia="lv-LV"/>
              </w:rPr>
              <w:t xml:space="preserve">sabiedriskos </w:t>
            </w:r>
            <w:r w:rsidR="002D0175" w:rsidRPr="002D0175">
              <w:rPr>
                <w:rFonts w:ascii="Times New Roman" w:eastAsia="Times New Roman" w:hAnsi="Times New Roman" w:cs="Times New Roman"/>
                <w:sz w:val="24"/>
                <w:szCs w:val="24"/>
                <w:lang w:eastAsia="lv-LV"/>
              </w:rPr>
              <w:t>ūdenssaimniecības</w:t>
            </w:r>
            <w:r w:rsidR="002D0175">
              <w:rPr>
                <w:rFonts w:ascii="Times New Roman" w:eastAsia="Times New Roman" w:hAnsi="Times New Roman" w:cs="Times New Roman"/>
                <w:sz w:val="24"/>
                <w:szCs w:val="24"/>
                <w:lang w:eastAsia="lv-LV"/>
              </w:rPr>
              <w:t xml:space="preserve"> pakalpojumus ir viena no pašvaldības </w:t>
            </w:r>
            <w:r w:rsidR="002D0175" w:rsidRPr="008453E2">
              <w:rPr>
                <w:rFonts w:ascii="Times New Roman" w:eastAsia="Times New Roman" w:hAnsi="Times New Roman" w:cs="Times New Roman"/>
                <w:sz w:val="24"/>
                <w:szCs w:val="24"/>
                <w:lang w:eastAsia="lv-LV"/>
              </w:rPr>
              <w:t xml:space="preserve">autonomajām funkcijām. </w:t>
            </w:r>
            <w:r w:rsidR="00887BC4" w:rsidRPr="008453E2">
              <w:rPr>
                <w:rFonts w:ascii="Times New Roman" w:eastAsia="Times New Roman" w:hAnsi="Times New Roman" w:cs="Times New Roman"/>
                <w:sz w:val="24"/>
                <w:szCs w:val="24"/>
                <w:lang w:eastAsia="lv-LV"/>
              </w:rPr>
              <w:t>Sabiedriskie ū</w:t>
            </w:r>
            <w:r w:rsidR="00887BC4" w:rsidRPr="004A693B">
              <w:rPr>
                <w:rFonts w:ascii="Times New Roman" w:eastAsia="Times New Roman" w:hAnsi="Times New Roman" w:cs="Times New Roman"/>
                <w:sz w:val="24"/>
                <w:szCs w:val="24"/>
                <w:lang w:eastAsia="lv-LV"/>
              </w:rPr>
              <w:t>denssaimniecības pakalpojumi ir stratēģiski svarīgi pašvaldības teritorijas attīstībai un  tirgus nav spējīgs nodrošināt sabiedrības interešu īstenošanu sabiedrisko ūdenssaimniecības pakalpojumu jomā</w:t>
            </w:r>
            <w:r w:rsidR="00984696" w:rsidRPr="004A693B">
              <w:rPr>
                <w:rFonts w:ascii="Times New Roman" w:eastAsia="Times New Roman" w:hAnsi="Times New Roman" w:cs="Times New Roman"/>
                <w:sz w:val="24"/>
                <w:szCs w:val="24"/>
                <w:lang w:eastAsia="lv-LV"/>
              </w:rPr>
              <w:t xml:space="preserve">. </w:t>
            </w:r>
            <w:r w:rsidR="002D0175" w:rsidRPr="004A693B">
              <w:rPr>
                <w:rFonts w:ascii="Times New Roman" w:eastAsia="Times New Roman" w:hAnsi="Times New Roman" w:cs="Times New Roman"/>
                <w:sz w:val="24"/>
                <w:szCs w:val="24"/>
                <w:lang w:eastAsia="lv-LV"/>
              </w:rPr>
              <w:t>S</w:t>
            </w:r>
            <w:r w:rsidR="00984696" w:rsidRPr="004A693B">
              <w:rPr>
                <w:rFonts w:ascii="Times New Roman" w:eastAsia="Times New Roman" w:hAnsi="Times New Roman" w:cs="Times New Roman"/>
                <w:sz w:val="24"/>
                <w:szCs w:val="24"/>
                <w:lang w:eastAsia="lv-LV"/>
              </w:rPr>
              <w:t xml:space="preserve">askaņā ar Valsts pārvaldes iekārtas likuma 88.panta pirmās daļas 1. un 2.punktu </w:t>
            </w:r>
            <w:r w:rsidR="002D0175" w:rsidRPr="004A693B">
              <w:rPr>
                <w:rFonts w:ascii="Times New Roman" w:eastAsia="Times New Roman" w:hAnsi="Times New Roman" w:cs="Times New Roman"/>
                <w:sz w:val="24"/>
                <w:szCs w:val="24"/>
                <w:lang w:eastAsia="lv-LV"/>
              </w:rPr>
              <w:t>p</w:t>
            </w:r>
            <w:r w:rsidR="00984696" w:rsidRPr="004A693B">
              <w:rPr>
                <w:rFonts w:ascii="Times New Roman" w:eastAsia="Times New Roman" w:hAnsi="Times New Roman" w:cs="Times New Roman"/>
                <w:sz w:val="24"/>
                <w:szCs w:val="24"/>
                <w:lang w:eastAsia="lv-LV"/>
              </w:rPr>
              <w:t>ašvaldībai</w:t>
            </w:r>
            <w:r w:rsidR="002D0175" w:rsidRPr="004A693B">
              <w:rPr>
                <w:rFonts w:ascii="Times New Roman" w:eastAsia="Times New Roman" w:hAnsi="Times New Roman" w:cs="Times New Roman"/>
                <w:sz w:val="24"/>
                <w:szCs w:val="24"/>
                <w:lang w:eastAsia="lv-LV"/>
              </w:rPr>
              <w:t xml:space="preserve"> savu funkciju efektīvai izpildei</w:t>
            </w:r>
            <w:r w:rsidR="00984696" w:rsidRPr="004A693B">
              <w:rPr>
                <w:rFonts w:ascii="Times New Roman" w:eastAsia="Times New Roman" w:hAnsi="Times New Roman" w:cs="Times New Roman"/>
                <w:sz w:val="24"/>
                <w:szCs w:val="24"/>
                <w:lang w:eastAsia="lv-LV"/>
              </w:rPr>
              <w:t xml:space="preserve"> ir tiesisks pamats</w:t>
            </w:r>
            <w:r w:rsidR="002D0175" w:rsidRPr="004A693B">
              <w:rPr>
                <w:rFonts w:ascii="Times New Roman" w:eastAsia="Times New Roman" w:hAnsi="Times New Roman" w:cs="Times New Roman"/>
                <w:sz w:val="24"/>
                <w:szCs w:val="24"/>
                <w:lang w:eastAsia="lv-LV"/>
              </w:rPr>
              <w:t xml:space="preserve"> </w:t>
            </w:r>
            <w:r w:rsidR="004605CC" w:rsidRPr="004A693B">
              <w:rPr>
                <w:rFonts w:ascii="Times New Roman" w:eastAsia="Times New Roman" w:hAnsi="Times New Roman" w:cs="Times New Roman"/>
                <w:sz w:val="24"/>
                <w:szCs w:val="24"/>
                <w:lang w:eastAsia="lv-LV"/>
              </w:rPr>
              <w:t xml:space="preserve">dibināt un deleģēt pašvaldības funkciju </w:t>
            </w:r>
            <w:r w:rsidR="002D0175" w:rsidRPr="004A693B">
              <w:rPr>
                <w:rFonts w:ascii="Times New Roman" w:eastAsia="Times New Roman" w:hAnsi="Times New Roman" w:cs="Times New Roman"/>
                <w:sz w:val="24"/>
                <w:szCs w:val="24"/>
                <w:lang w:eastAsia="lv-LV"/>
              </w:rPr>
              <w:t>pašvaldības kapitālsabiedrībās, kas sniedz sabiedriskos ūdenssaimniecības pakalpojums</w:t>
            </w:r>
            <w:r w:rsidR="004605CC" w:rsidRPr="004A693B">
              <w:rPr>
                <w:rFonts w:ascii="Times New Roman" w:eastAsia="Times New Roman" w:hAnsi="Times New Roman" w:cs="Times New Roman"/>
                <w:sz w:val="24"/>
                <w:szCs w:val="24"/>
                <w:lang w:eastAsia="lv-LV"/>
              </w:rPr>
              <w:t xml:space="preserve">. </w:t>
            </w:r>
            <w:r w:rsidR="002D0175" w:rsidRPr="004A693B">
              <w:rPr>
                <w:rFonts w:ascii="Times New Roman" w:eastAsia="Times New Roman" w:hAnsi="Times New Roman" w:cs="Times New Roman"/>
                <w:sz w:val="24"/>
                <w:szCs w:val="24"/>
                <w:lang w:eastAsia="lv-LV"/>
              </w:rPr>
              <w:t xml:space="preserve"> </w:t>
            </w:r>
            <w:r w:rsidR="004605CC" w:rsidRPr="008453E2">
              <w:rPr>
                <w:rFonts w:ascii="Times New Roman" w:hAnsi="Times New Roman" w:cs="Times New Roman"/>
                <w:sz w:val="24"/>
                <w:szCs w:val="24"/>
              </w:rPr>
              <w:t xml:space="preserve"> Tas</w:t>
            </w:r>
            <w:r w:rsidR="004605CC" w:rsidRPr="008453E2">
              <w:rPr>
                <w:rFonts w:ascii="Times New Roman" w:eastAsia="Times New Roman" w:hAnsi="Times New Roman" w:cs="Times New Roman"/>
                <w:sz w:val="24"/>
                <w:szCs w:val="24"/>
                <w:lang w:eastAsia="lv-LV"/>
              </w:rPr>
              <w:t xml:space="preserve"> neierobežo, nekavē un nedeformē konkurenci.</w:t>
            </w:r>
          </w:p>
        </w:tc>
      </w:tr>
      <w:tr w:rsidR="00F32616" w:rsidRPr="00505E24"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3F418B79" w14:textId="26994492" w:rsidR="00CE4B82" w:rsidRPr="00BE036E" w:rsidRDefault="00606261" w:rsidP="00CE4B82">
            <w:pPr>
              <w:spacing w:after="0" w:line="240" w:lineRule="auto"/>
              <w:jc w:val="both"/>
              <w:outlineLvl w:val="3"/>
              <w:rPr>
                <w:rFonts w:ascii="Times New Roman" w:eastAsia="Times New Roman" w:hAnsi="Times New Roman" w:cs="Times New Roman"/>
                <w:bCs/>
                <w:sz w:val="24"/>
                <w:szCs w:val="24"/>
                <w:lang w:eastAsia="lv-LV" w:bidi="lo-LA"/>
              </w:rPr>
            </w:pPr>
            <w:r w:rsidRPr="00BE036E">
              <w:rPr>
                <w:rFonts w:ascii="Times New Roman" w:eastAsia="Times New Roman" w:hAnsi="Times New Roman" w:cs="Times New Roman"/>
                <w:bCs/>
                <w:sz w:val="24"/>
                <w:szCs w:val="24"/>
                <w:lang w:eastAsia="lv-LV" w:bidi="lo-LA"/>
              </w:rPr>
              <w:t xml:space="preserve">     </w:t>
            </w:r>
            <w:r w:rsidR="00CE4B82" w:rsidRPr="00BE036E">
              <w:rPr>
                <w:rFonts w:ascii="Times New Roman" w:eastAsia="Times New Roman" w:hAnsi="Times New Roman" w:cs="Times New Roman"/>
                <w:bCs/>
                <w:sz w:val="24"/>
                <w:szCs w:val="24"/>
                <w:lang w:eastAsia="lv-LV"/>
              </w:rPr>
              <w:t>Administratīvā pārkāpuma procesu par</w:t>
            </w:r>
            <w:r w:rsidR="00A41F76" w:rsidRPr="00BE036E">
              <w:rPr>
                <w:rFonts w:ascii="Times New Roman" w:eastAsia="Times New Roman" w:hAnsi="Times New Roman" w:cs="Times New Roman"/>
                <w:bCs/>
                <w:sz w:val="24"/>
                <w:szCs w:val="24"/>
                <w:lang w:eastAsia="lv-LV"/>
              </w:rPr>
              <w:t xml:space="preserve"> </w:t>
            </w:r>
            <w:r w:rsidR="008453E2">
              <w:rPr>
                <w:rFonts w:ascii="Times New Roman" w:eastAsia="Times New Roman" w:hAnsi="Times New Roman" w:cs="Times New Roman"/>
                <w:bCs/>
                <w:sz w:val="24"/>
                <w:szCs w:val="24"/>
                <w:lang w:eastAsia="lv-LV"/>
              </w:rPr>
              <w:t>n</w:t>
            </w:r>
            <w:r w:rsidR="00CE4B82" w:rsidRPr="00BE036E">
              <w:rPr>
                <w:rFonts w:ascii="Times New Roman" w:eastAsia="Times New Roman" w:hAnsi="Times New Roman" w:cs="Times New Roman"/>
                <w:bCs/>
                <w:sz w:val="24"/>
                <w:szCs w:val="24"/>
                <w:lang w:eastAsia="lv-LV"/>
              </w:rPr>
              <w:t xml:space="preserve">oteikumu prasību pārkāpumiem veic pašvaldības policija. </w:t>
            </w:r>
          </w:p>
          <w:p w14:paraId="60404D5A" w14:textId="021800BF" w:rsidR="00CE4B82" w:rsidRPr="00BE036E" w:rsidRDefault="00CE4B82" w:rsidP="00CE4B82">
            <w:pPr>
              <w:spacing w:after="0" w:line="240" w:lineRule="auto"/>
              <w:jc w:val="both"/>
              <w:outlineLvl w:val="3"/>
              <w:rPr>
                <w:rFonts w:ascii="Times New Roman" w:eastAsia="Times New Roman" w:hAnsi="Times New Roman" w:cs="Times New Roman"/>
                <w:bCs/>
                <w:sz w:val="24"/>
                <w:szCs w:val="24"/>
                <w:lang w:eastAsia="lv-LV"/>
              </w:rPr>
            </w:pPr>
            <w:r w:rsidRPr="00BE036E">
              <w:rPr>
                <w:rFonts w:ascii="Times New Roman" w:eastAsia="Times New Roman" w:hAnsi="Times New Roman" w:cs="Times New Roman"/>
                <w:bCs/>
                <w:sz w:val="24"/>
                <w:szCs w:val="24"/>
                <w:lang w:eastAsia="lv-LV"/>
              </w:rPr>
              <w:t xml:space="preserve">     Papildu administratīvo procedūru izmaksas nav paredzētas.</w:t>
            </w:r>
            <w:r w:rsidR="00C92896" w:rsidRPr="00BE036E">
              <w:rPr>
                <w:rFonts w:ascii="Times New Roman" w:eastAsia="Times New Roman" w:hAnsi="Times New Roman" w:cs="Times New Roman"/>
                <w:bCs/>
                <w:sz w:val="24"/>
                <w:szCs w:val="24"/>
                <w:lang w:eastAsia="lv-LV"/>
              </w:rPr>
              <w:t xml:space="preserve"> </w:t>
            </w:r>
          </w:p>
          <w:p w14:paraId="72CD98BF" w14:textId="2EA1C18E" w:rsidR="00CE4B82" w:rsidRPr="00BE036E" w:rsidRDefault="00CE4B82" w:rsidP="00CE4B82">
            <w:pPr>
              <w:spacing w:after="0" w:line="240" w:lineRule="auto"/>
              <w:jc w:val="both"/>
              <w:outlineLvl w:val="3"/>
              <w:rPr>
                <w:rFonts w:ascii="Times New Roman" w:eastAsia="Times New Roman" w:hAnsi="Times New Roman" w:cs="Times New Roman"/>
                <w:bCs/>
                <w:sz w:val="24"/>
                <w:szCs w:val="24"/>
                <w:lang w:eastAsia="lv-LV"/>
              </w:rPr>
            </w:pPr>
            <w:r w:rsidRPr="00BE036E">
              <w:rPr>
                <w:rFonts w:ascii="Times New Roman" w:eastAsia="Times New Roman" w:hAnsi="Times New Roman" w:cs="Times New Roman"/>
                <w:bCs/>
                <w:sz w:val="24"/>
                <w:szCs w:val="24"/>
                <w:lang w:eastAsia="lv-LV"/>
              </w:rPr>
              <w:t xml:space="preserve">     Papildu izmaksas attieksies tikai uz tām fiziskām un juridiskām personām, kuras būs pārkāpušas noteikumu prasības un kurām būs piemērots administratīvais sods – naudas sods.</w:t>
            </w:r>
          </w:p>
        </w:tc>
      </w:tr>
      <w:tr w:rsidR="00F32616" w:rsidRPr="00505E24"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0074F0DC" w14:textId="1E2A583B" w:rsidR="00F32616" w:rsidRPr="003E6D24" w:rsidRDefault="003E6F53" w:rsidP="003E6D24">
            <w:pPr>
              <w:spacing w:after="0" w:line="276" w:lineRule="auto"/>
              <w:jc w:val="both"/>
              <w:rPr>
                <w:rFonts w:ascii="Times New Roman" w:eastAsia="Times New Roman" w:hAnsi="Times New Roman" w:cs="Times New Roman"/>
                <w:kern w:val="0"/>
                <w:sz w:val="24"/>
                <w:szCs w:val="24"/>
                <w:highlight w:val="yellow"/>
                <w:lang w:eastAsia="lv-LV"/>
                <w14:ligatures w14:val="none"/>
              </w:rPr>
            </w:pPr>
            <w:r>
              <w:rPr>
                <w:rFonts w:ascii="Times New Roman" w:hAnsi="Times New Roman" w:cs="Times New Roman"/>
                <w:sz w:val="24"/>
                <w:szCs w:val="24"/>
                <w:shd w:val="clear" w:color="auto" w:fill="FFFFFF"/>
              </w:rPr>
              <w:t xml:space="preserve">     </w:t>
            </w:r>
            <w:r w:rsidR="00F32616" w:rsidRPr="003E6D24">
              <w:rPr>
                <w:rFonts w:ascii="Times New Roman" w:hAnsi="Times New Roman" w:cs="Times New Roman"/>
                <w:sz w:val="24"/>
                <w:szCs w:val="24"/>
              </w:rPr>
              <w:t>Nav nepieciešams veidot jaunas institūcijas, darba vietas, paplašinot esošo institūciju kompetenci, lai nodrošinātu saistošo noteikumu izpildi.</w:t>
            </w:r>
          </w:p>
        </w:tc>
      </w:tr>
      <w:tr w:rsidR="00F32616" w:rsidRPr="00505E24"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lastRenderedPageBreak/>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1E0E5ACA" w14:textId="77777777" w:rsidR="00F32616" w:rsidRPr="00E60F56" w:rsidRDefault="00606261" w:rsidP="0064751A">
            <w:pPr>
              <w:spacing w:after="0" w:line="276" w:lineRule="auto"/>
              <w:jc w:val="both"/>
              <w:rPr>
                <w:rFonts w:ascii="Times New Roman" w:hAnsi="Times New Roman" w:cs="Times New Roman"/>
                <w:sz w:val="24"/>
                <w:szCs w:val="24"/>
                <w:shd w:val="clear" w:color="auto" w:fill="FFFFFF"/>
              </w:rPr>
            </w:pPr>
            <w:r w:rsidRPr="00E60F56">
              <w:rPr>
                <w:rFonts w:ascii="Times New Roman" w:hAnsi="Times New Roman" w:cs="Times New Roman"/>
                <w:sz w:val="24"/>
                <w:szCs w:val="24"/>
                <w:shd w:val="clear" w:color="auto" w:fill="FFFFFF"/>
              </w:rPr>
              <w:t xml:space="preserve">     </w:t>
            </w:r>
            <w:r w:rsidR="00F32616" w:rsidRPr="00E60F56">
              <w:rPr>
                <w:rFonts w:ascii="Times New Roman" w:hAnsi="Times New Roman" w:cs="Times New Roman"/>
                <w:sz w:val="24"/>
                <w:szCs w:val="24"/>
                <w:shd w:val="clear" w:color="auto" w:fill="FFFFFF"/>
              </w:rPr>
              <w:t xml:space="preserve">Noteikumu izpildi nodrošinās </w:t>
            </w:r>
            <w:r w:rsidR="0099460A" w:rsidRPr="00E60F56">
              <w:rPr>
                <w:rFonts w:ascii="Times New Roman" w:hAnsi="Times New Roman" w:cs="Times New Roman"/>
                <w:sz w:val="24"/>
                <w:szCs w:val="24"/>
                <w:shd w:val="clear" w:color="auto" w:fill="FFFFFF"/>
              </w:rPr>
              <w:t xml:space="preserve">Madonas novada pašvaldības </w:t>
            </w:r>
            <w:r w:rsidR="00E60F56" w:rsidRPr="00E60F56">
              <w:rPr>
                <w:rFonts w:ascii="Times New Roman" w:hAnsi="Times New Roman" w:cs="Times New Roman"/>
                <w:sz w:val="24"/>
                <w:szCs w:val="24"/>
                <w:shd w:val="clear" w:color="auto" w:fill="FFFFFF"/>
              </w:rPr>
              <w:t>C</w:t>
            </w:r>
            <w:r w:rsidR="0099460A" w:rsidRPr="00E60F56">
              <w:rPr>
                <w:rFonts w:ascii="Times New Roman" w:hAnsi="Times New Roman" w:cs="Times New Roman"/>
                <w:sz w:val="24"/>
                <w:szCs w:val="24"/>
                <w:shd w:val="clear" w:color="auto" w:fill="FFFFFF"/>
              </w:rPr>
              <w:t xml:space="preserve">entrālā administrācija, </w:t>
            </w:r>
            <w:r w:rsidR="0099460A" w:rsidRPr="00E60F56">
              <w:rPr>
                <w:rFonts w:ascii="Times New Roman" w:hAnsi="Times New Roman"/>
                <w:sz w:val="24"/>
                <w:szCs w:val="24"/>
              </w:rPr>
              <w:t>SIA “Madonas ūdens”, SIA “Bērzaunes komunālais uzņēmums”, Varakļānu “Dzīvokļu komunālais uzņēmums” SIA un Madonas novada pašvaldības policija</w:t>
            </w:r>
            <w:r w:rsidR="00F32616" w:rsidRPr="00E60F56">
              <w:rPr>
                <w:rFonts w:ascii="Times New Roman" w:hAnsi="Times New Roman" w:cs="Times New Roman"/>
                <w:sz w:val="24"/>
                <w:szCs w:val="24"/>
                <w:shd w:val="clear" w:color="auto" w:fill="FFFFFF"/>
              </w:rPr>
              <w:t xml:space="preserve">. </w:t>
            </w:r>
          </w:p>
          <w:p w14:paraId="3BD14A07" w14:textId="75FF3144" w:rsidR="00E60F56" w:rsidRPr="00E60F56" w:rsidRDefault="00E60F56" w:rsidP="0064751A">
            <w:pPr>
              <w:spacing w:after="0" w:line="276" w:lineRule="auto"/>
              <w:jc w:val="both"/>
              <w:rPr>
                <w:rFonts w:ascii="Times New Roman" w:eastAsia="Times New Roman" w:hAnsi="Times New Roman" w:cs="Times New Roman"/>
                <w:kern w:val="0"/>
                <w:sz w:val="24"/>
                <w:szCs w:val="24"/>
                <w:lang w:eastAsia="lv-LV"/>
                <w14:ligatures w14:val="none"/>
              </w:rPr>
            </w:pPr>
            <w:r w:rsidRPr="00E60F56">
              <w:rPr>
                <w:rFonts w:ascii="Times New Roman" w:eastAsia="Times New Roman" w:hAnsi="Times New Roman" w:cs="Times New Roman"/>
                <w:kern w:val="0"/>
                <w:sz w:val="24"/>
                <w:szCs w:val="24"/>
                <w:lang w:eastAsia="lv-LV"/>
                <w14:ligatures w14:val="none"/>
              </w:rPr>
              <w:t xml:space="preserve">     Noteikumu izpildē nav paredzēts izveidot jaunas institūcijas, esošo likvidācija vai reorganizācija.</w:t>
            </w:r>
          </w:p>
        </w:tc>
      </w:tr>
      <w:tr w:rsidR="00F32616" w:rsidRPr="00505E24" w14:paraId="56024DE7" w14:textId="77777777" w:rsidTr="00504DD5">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A41F76"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29AC6743" w14:textId="36E6009B" w:rsidR="00F32616" w:rsidRPr="003E6D24" w:rsidRDefault="003E6F53" w:rsidP="003E6D24">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 xml:space="preserve">     </w:t>
            </w:r>
            <w:r w:rsidR="003E6D24" w:rsidRPr="003E6D24">
              <w:rPr>
                <w:rFonts w:ascii="Times New Roman" w:hAnsi="Times New Roman" w:cs="Times New Roman"/>
                <w:sz w:val="24"/>
                <w:szCs w:val="24"/>
                <w:shd w:val="clear" w:color="auto" w:fill="FFFFFF"/>
              </w:rPr>
              <w:t>Saistošie noteikumi ir piemēroti iecerētā mērķa sasniegšanas nodrošināšanai un paredz tikai to, kas ir vajadzīgs minētā mērķa sasniegšanai.</w:t>
            </w:r>
            <w:r w:rsidR="00606261" w:rsidRPr="003E6D24">
              <w:rPr>
                <w:rFonts w:ascii="Times New Roman" w:eastAsia="Times New Roman" w:hAnsi="Times New Roman" w:cs="Times New Roman"/>
                <w:sz w:val="24"/>
                <w:szCs w:val="24"/>
                <w:lang w:eastAsia="lv-LV"/>
              </w:rPr>
              <w:t xml:space="preserve">     </w:t>
            </w:r>
          </w:p>
        </w:tc>
      </w:tr>
      <w:tr w:rsidR="00AF3F2A" w:rsidRPr="00505E24" w14:paraId="222427FB" w14:textId="77777777" w:rsidTr="00AF3F2A">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AF3F2A" w:rsidRPr="00A41F76" w:rsidRDefault="00AF3F2A" w:rsidP="00AF3F2A">
            <w:pPr>
              <w:spacing w:after="0" w:line="276" w:lineRule="auto"/>
              <w:rPr>
                <w:rFonts w:ascii="Times New Roman" w:eastAsia="Times New Roman" w:hAnsi="Times New Roman" w:cs="Times New Roman"/>
                <w:kern w:val="0"/>
                <w:sz w:val="24"/>
                <w:szCs w:val="24"/>
                <w:lang w:eastAsia="lv-LV"/>
                <w14:ligatures w14:val="none"/>
              </w:rPr>
            </w:pPr>
            <w:r w:rsidRPr="00A41F76">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04ED640E" w14:textId="400837CF" w:rsidR="00AF3F2A" w:rsidRPr="00AF3F2A" w:rsidRDefault="00AF3F2A" w:rsidP="00AF3F2A">
            <w:pPr>
              <w:spacing w:after="0" w:line="276" w:lineRule="auto"/>
              <w:ind w:firstLine="284"/>
              <w:jc w:val="both"/>
              <w:rPr>
                <w:rFonts w:ascii="Times New Roman" w:eastAsia="Times New Roman" w:hAnsi="Times New Roman" w:cs="Times New Roman"/>
                <w:kern w:val="0"/>
                <w:sz w:val="24"/>
                <w:szCs w:val="24"/>
                <w:lang w:eastAsia="lv-LV"/>
                <w14:ligatures w14:val="none"/>
              </w:rPr>
            </w:pPr>
            <w:r w:rsidRPr="00C822CE">
              <w:rPr>
                <w:rFonts w:ascii="Times New Roman" w:eastAsia="Times New Roman" w:hAnsi="Times New Roman" w:cs="Times New Roman"/>
                <w:kern w:val="0"/>
                <w:sz w:val="24"/>
                <w:szCs w:val="24"/>
                <w:lang w:eastAsia="lv-LV"/>
                <w14:ligatures w14:val="none"/>
              </w:rPr>
              <w:t>Atbilstoši </w:t>
            </w:r>
            <w:hyperlink r:id="rId8" w:tgtFrame="_blank" w:history="1">
              <w:r w:rsidRPr="00C822CE">
                <w:rPr>
                  <w:rFonts w:ascii="Times New Roman" w:eastAsia="Times New Roman" w:hAnsi="Times New Roman" w:cs="Times New Roman"/>
                  <w:kern w:val="0"/>
                  <w:sz w:val="24"/>
                  <w:szCs w:val="24"/>
                  <w:lang w:eastAsia="lv-LV"/>
                  <w14:ligatures w14:val="none"/>
                </w:rPr>
                <w:t>Pašvaldību likuma</w:t>
              </w:r>
            </w:hyperlink>
            <w:r w:rsidRPr="00C822CE">
              <w:rPr>
                <w:rFonts w:ascii="Times New Roman" w:eastAsia="Times New Roman" w:hAnsi="Times New Roman" w:cs="Times New Roman"/>
                <w:kern w:val="0"/>
                <w:sz w:val="24"/>
                <w:szCs w:val="24"/>
                <w:lang w:eastAsia="lv-LV"/>
                <w14:ligatures w14:val="none"/>
              </w:rPr>
              <w:t> </w:t>
            </w:r>
            <w:hyperlink r:id="rId9" w:anchor="p46" w:tgtFrame="_blank" w:history="1">
              <w:r w:rsidRPr="00C822CE">
                <w:rPr>
                  <w:rFonts w:ascii="Times New Roman" w:eastAsia="Times New Roman" w:hAnsi="Times New Roman" w:cs="Times New Roman"/>
                  <w:kern w:val="0"/>
                  <w:sz w:val="24"/>
                  <w:szCs w:val="24"/>
                  <w:lang w:eastAsia="lv-LV"/>
                  <w14:ligatures w14:val="none"/>
                </w:rPr>
                <w:t>46. panta</w:t>
              </w:r>
            </w:hyperlink>
            <w:r w:rsidRPr="00C822CE">
              <w:rPr>
                <w:rFonts w:ascii="Times New Roman" w:eastAsia="Times New Roman" w:hAnsi="Times New Roman" w:cs="Times New Roman"/>
                <w:kern w:val="0"/>
                <w:sz w:val="24"/>
                <w:szCs w:val="24"/>
                <w:lang w:eastAsia="lv-LV"/>
                <w14:ligatures w14:val="none"/>
              </w:rPr>
              <w:t xml:space="preserve"> trešajai daļai, lai informētu sabiedrību par Noteikumu projektu un dotu iespēju </w:t>
            </w:r>
            <w:r>
              <w:rPr>
                <w:rFonts w:ascii="Times New Roman" w:eastAsia="Times New Roman" w:hAnsi="Times New Roman" w:cs="Times New Roman"/>
                <w:kern w:val="0"/>
                <w:sz w:val="24"/>
                <w:szCs w:val="24"/>
                <w:lang w:eastAsia="lv-LV"/>
                <w14:ligatures w14:val="none"/>
              </w:rPr>
              <w:t>p</w:t>
            </w:r>
            <w:r w:rsidRPr="00C822CE">
              <w:rPr>
                <w:rFonts w:ascii="Times New Roman" w:eastAsia="Times New Roman" w:hAnsi="Times New Roman" w:cs="Times New Roman"/>
                <w:kern w:val="0"/>
                <w:sz w:val="24"/>
                <w:szCs w:val="24"/>
                <w:lang w:eastAsia="lv-LV"/>
                <w14:ligatures w14:val="none"/>
              </w:rPr>
              <w:t xml:space="preserve">ašvaldības iedzīvotājiem izteikt viedokli, Noteikumu projekts no </w:t>
            </w:r>
            <w:r w:rsidRPr="00487774">
              <w:rPr>
                <w:rFonts w:ascii="Times New Roman" w:eastAsia="Times New Roman" w:hAnsi="Times New Roman" w:cs="Times New Roman"/>
                <w:kern w:val="0"/>
                <w:sz w:val="24"/>
                <w:szCs w:val="24"/>
                <w:lang w:eastAsia="lv-LV"/>
                <w14:ligatures w14:val="none"/>
              </w:rPr>
              <w:t>2025. gada 2</w:t>
            </w:r>
            <w:r>
              <w:rPr>
                <w:rFonts w:ascii="Times New Roman" w:eastAsia="Times New Roman" w:hAnsi="Times New Roman" w:cs="Times New Roman"/>
                <w:kern w:val="0"/>
                <w:sz w:val="24"/>
                <w:szCs w:val="24"/>
                <w:lang w:eastAsia="lv-LV"/>
                <w14:ligatures w14:val="none"/>
              </w:rPr>
              <w:t>7</w:t>
            </w:r>
            <w:r w:rsidRPr="00487774">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oktobra</w:t>
            </w:r>
            <w:r w:rsidRPr="00487774">
              <w:rPr>
                <w:rFonts w:ascii="Times New Roman" w:eastAsia="Times New Roman" w:hAnsi="Times New Roman" w:cs="Times New Roman"/>
                <w:kern w:val="0"/>
                <w:sz w:val="24"/>
                <w:szCs w:val="24"/>
                <w:lang w:eastAsia="lv-LV"/>
                <w14:ligatures w14:val="none"/>
              </w:rPr>
              <w:t xml:space="preserve">  līdz 2025. gada 1</w:t>
            </w:r>
            <w:r>
              <w:rPr>
                <w:rFonts w:ascii="Times New Roman" w:eastAsia="Times New Roman" w:hAnsi="Times New Roman" w:cs="Times New Roman"/>
                <w:kern w:val="0"/>
                <w:sz w:val="24"/>
                <w:szCs w:val="24"/>
                <w:lang w:eastAsia="lv-LV"/>
                <w14:ligatures w14:val="none"/>
              </w:rPr>
              <w:t>1.novembrim</w:t>
            </w:r>
            <w:r w:rsidRPr="00C822CE">
              <w:rPr>
                <w:rFonts w:ascii="Times New Roman" w:eastAsia="Times New Roman" w:hAnsi="Times New Roman" w:cs="Times New Roman"/>
                <w:kern w:val="0"/>
                <w:sz w:val="24"/>
                <w:szCs w:val="24"/>
                <w:lang w:eastAsia="lv-LV"/>
                <w14:ligatures w14:val="none"/>
              </w:rPr>
              <w:t xml:space="preserve"> tika publicēts </w:t>
            </w:r>
            <w:r>
              <w:rPr>
                <w:rFonts w:ascii="Times New Roman" w:eastAsia="Times New Roman" w:hAnsi="Times New Roman" w:cs="Times New Roman"/>
                <w:kern w:val="0"/>
                <w:sz w:val="24"/>
                <w:szCs w:val="24"/>
                <w:lang w:eastAsia="lv-LV"/>
                <w14:ligatures w14:val="none"/>
              </w:rPr>
              <w:t>p</w:t>
            </w:r>
            <w:r w:rsidRPr="00C822CE">
              <w:rPr>
                <w:rFonts w:ascii="Times New Roman" w:eastAsia="Times New Roman" w:hAnsi="Times New Roman" w:cs="Times New Roman"/>
                <w:kern w:val="0"/>
                <w:sz w:val="24"/>
                <w:szCs w:val="24"/>
                <w:lang w:eastAsia="lv-LV"/>
                <w14:ligatures w14:val="none"/>
              </w:rPr>
              <w:t xml:space="preserve">ašvaldības oficiālajā  tīmekļvietnē </w:t>
            </w:r>
            <w:hyperlink r:id="rId10" w:history="1">
              <w:r w:rsidRPr="00BD3769">
                <w:rPr>
                  <w:rStyle w:val="Hipersaite"/>
                  <w:rFonts w:ascii="Times New Roman" w:eastAsia="Times New Roman" w:hAnsi="Times New Roman" w:cs="Times New Roman"/>
                  <w:kern w:val="0"/>
                  <w:sz w:val="24"/>
                  <w:szCs w:val="24"/>
                  <w:lang w:eastAsia="lv-LV"/>
                  <w14:ligatures w14:val="none"/>
                </w:rPr>
                <w:t>www.madona.lv</w:t>
              </w:r>
            </w:hyperlink>
            <w:r>
              <w:rPr>
                <w:rFonts w:ascii="Times New Roman" w:eastAsia="Times New Roman" w:hAnsi="Times New Roman" w:cs="Times New Roman"/>
                <w:kern w:val="0"/>
                <w:sz w:val="24"/>
                <w:szCs w:val="24"/>
                <w:lang w:eastAsia="lv-LV"/>
                <w14:ligatures w14:val="none"/>
              </w:rPr>
              <w:t xml:space="preserve"> </w:t>
            </w:r>
            <w:r w:rsidRPr="00487774">
              <w:rPr>
                <w:rFonts w:ascii="Times New Roman" w:eastAsia="Times New Roman" w:hAnsi="Times New Roman" w:cs="Times New Roman"/>
                <w:kern w:val="0"/>
                <w:sz w:val="24"/>
                <w:szCs w:val="24"/>
                <w:lang w:eastAsia="lv-LV"/>
                <w14:ligatures w14:val="none"/>
              </w:rPr>
              <w:t xml:space="preserve"> sadaļas “Dokumenti” </w:t>
            </w:r>
            <w:proofErr w:type="spellStart"/>
            <w:r w:rsidRPr="00487774">
              <w:rPr>
                <w:rFonts w:ascii="Times New Roman" w:eastAsia="Times New Roman" w:hAnsi="Times New Roman" w:cs="Times New Roman"/>
                <w:kern w:val="0"/>
                <w:sz w:val="24"/>
                <w:szCs w:val="24"/>
                <w:lang w:eastAsia="lv-LV"/>
                <w14:ligatures w14:val="none"/>
              </w:rPr>
              <w:t>apakšsadaļā</w:t>
            </w:r>
            <w:proofErr w:type="spellEnd"/>
            <w:r w:rsidRPr="00487774">
              <w:rPr>
                <w:rFonts w:ascii="Times New Roman" w:eastAsia="Times New Roman" w:hAnsi="Times New Roman" w:cs="Times New Roman"/>
                <w:kern w:val="0"/>
                <w:sz w:val="24"/>
                <w:szCs w:val="24"/>
                <w:lang w:eastAsia="lv-LV"/>
                <w14:ligatures w14:val="none"/>
              </w:rPr>
              <w:t xml:space="preserve"> “Saistošo noteikumu projekti”. Iedzīvotāju priekšlikumi un pretenzijas netika saņemtas.</w:t>
            </w:r>
            <w:r w:rsidRPr="00C822CE">
              <w:rPr>
                <w:rFonts w:ascii="Times New Roman" w:eastAsia="Times New Roman" w:hAnsi="Times New Roman" w:cs="Times New Roman"/>
                <w:kern w:val="0"/>
                <w:sz w:val="24"/>
                <w:szCs w:val="24"/>
                <w:lang w:eastAsia="lv-LV"/>
                <w14:ligatures w14:val="none"/>
              </w:rPr>
              <w:t xml:space="preserve"> </w:t>
            </w:r>
          </w:p>
        </w:tc>
      </w:tr>
    </w:tbl>
    <w:p w14:paraId="601E992E" w14:textId="77777777" w:rsidR="00F32616" w:rsidRDefault="00F32616" w:rsidP="00F32616">
      <w:pPr>
        <w:spacing w:after="0" w:line="276" w:lineRule="auto"/>
        <w:rPr>
          <w:rFonts w:ascii="Times New Roman" w:hAnsi="Times New Roman" w:cs="Times New Roman"/>
          <w:sz w:val="24"/>
          <w:szCs w:val="24"/>
        </w:rPr>
      </w:pPr>
    </w:p>
    <w:p w14:paraId="2A2C8C26" w14:textId="77777777" w:rsidR="00591B95" w:rsidRDefault="00591B95" w:rsidP="00F32616">
      <w:pPr>
        <w:spacing w:after="0" w:line="276" w:lineRule="auto"/>
        <w:rPr>
          <w:rFonts w:ascii="Times New Roman" w:hAnsi="Times New Roman" w:cs="Times New Roman"/>
          <w:sz w:val="24"/>
          <w:szCs w:val="24"/>
        </w:rPr>
      </w:pPr>
    </w:p>
    <w:p w14:paraId="20C990F1" w14:textId="77777777" w:rsidR="00591B95" w:rsidRDefault="00591B95" w:rsidP="00F32616">
      <w:pPr>
        <w:spacing w:after="0" w:line="276" w:lineRule="auto"/>
        <w:rPr>
          <w:rFonts w:ascii="Times New Roman" w:hAnsi="Times New Roman" w:cs="Times New Roman"/>
          <w:sz w:val="24"/>
          <w:szCs w:val="24"/>
        </w:rPr>
      </w:pPr>
    </w:p>
    <w:p w14:paraId="1F134BFE" w14:textId="77777777" w:rsidR="00AF3F2A" w:rsidRPr="00F84C6E" w:rsidRDefault="00AF3F2A" w:rsidP="00AF3F2A">
      <w:pPr>
        <w:spacing w:after="0" w:line="276" w:lineRule="auto"/>
        <w:jc w:val="both"/>
        <w:rPr>
          <w:rFonts w:ascii="Times New Roman" w:eastAsia="Times New Roman" w:hAnsi="Times New Roman" w:cs="Times New Roman"/>
          <w:kern w:val="0"/>
          <w:sz w:val="24"/>
          <w:szCs w:val="24"/>
          <w:lang w:eastAsia="lv-LV"/>
          <w14:ligatures w14:val="none"/>
        </w:rPr>
      </w:pPr>
      <w:r w:rsidRPr="001216EC">
        <w:rPr>
          <w:rFonts w:ascii="Times New Roman" w:hAnsi="Times New Roman" w:cs="Times New Roman"/>
          <w:sz w:val="24"/>
          <w:szCs w:val="24"/>
        </w:rPr>
        <w:t xml:space="preserve">Madonas novada pašvaldības </w:t>
      </w:r>
      <w:r w:rsidRPr="001216EC">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F97DD5">
        <w:rPr>
          <w:rFonts w:ascii="Times New Roman" w:eastAsia="Times New Roman" w:hAnsi="Times New Roman" w:cs="Times New Roman"/>
          <w:kern w:val="0"/>
          <w:sz w:val="24"/>
          <w:szCs w:val="24"/>
          <w:lang w:eastAsia="lv-LV"/>
          <w14:ligatures w14:val="none"/>
        </w:rPr>
        <w:t xml:space="preserve">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73201DCA" w14:textId="395C0510" w:rsidR="00F32616" w:rsidRPr="00F84C6E" w:rsidRDefault="00F32616" w:rsidP="00591B95">
      <w:pPr>
        <w:spacing w:after="0" w:line="276" w:lineRule="auto"/>
        <w:jc w:val="both"/>
        <w:rPr>
          <w:rFonts w:ascii="Times New Roman" w:eastAsia="Times New Roman" w:hAnsi="Times New Roman" w:cs="Times New Roman"/>
          <w:kern w:val="0"/>
          <w:sz w:val="24"/>
          <w:szCs w:val="24"/>
          <w:lang w:eastAsia="lv-LV"/>
          <w14:ligatures w14:val="none"/>
        </w:rPr>
      </w:pPr>
    </w:p>
    <w:sectPr w:rsidR="00F32616" w:rsidRPr="00F84C6E" w:rsidSect="00F32616">
      <w:footerReference w:type="default" r:id="rId11"/>
      <w:footerReference w:type="first" r:id="rId12"/>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A288" w14:textId="77777777" w:rsidR="009D5F1D" w:rsidRDefault="009D5F1D">
      <w:pPr>
        <w:spacing w:after="0" w:line="240" w:lineRule="auto"/>
      </w:pPr>
      <w:r>
        <w:separator/>
      </w:r>
    </w:p>
  </w:endnote>
  <w:endnote w:type="continuationSeparator" w:id="0">
    <w:p w14:paraId="389EA13B" w14:textId="77777777" w:rsidR="009D5F1D" w:rsidRDefault="009D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58821"/>
      <w:docPartObj>
        <w:docPartGallery w:val="Page Numbers (Bottom of Page)"/>
        <w:docPartUnique/>
      </w:docPartObj>
    </w:sdtPr>
    <w:sdtEndPr>
      <w:rPr>
        <w:rFonts w:ascii="Times New Roman" w:hAnsi="Times New Roman" w:cs="Times New Roman"/>
        <w:sz w:val="24"/>
        <w:szCs w:val="24"/>
      </w:rPr>
    </w:sdtEndPr>
    <w:sdtContent>
      <w:p w14:paraId="0B4E87C0" w14:textId="74C506C7" w:rsidR="00FE0782" w:rsidRPr="00FE0782" w:rsidRDefault="00FE0782">
        <w:pPr>
          <w:pStyle w:val="Kjene"/>
          <w:jc w:val="center"/>
          <w:rPr>
            <w:rFonts w:ascii="Times New Roman" w:hAnsi="Times New Roman" w:cs="Times New Roman"/>
            <w:sz w:val="24"/>
            <w:szCs w:val="24"/>
          </w:rPr>
        </w:pPr>
        <w:r w:rsidRPr="00FE0782">
          <w:rPr>
            <w:rFonts w:ascii="Times New Roman" w:hAnsi="Times New Roman" w:cs="Times New Roman"/>
            <w:sz w:val="24"/>
            <w:szCs w:val="24"/>
          </w:rPr>
          <w:fldChar w:fldCharType="begin"/>
        </w:r>
        <w:r w:rsidRPr="00FE0782">
          <w:rPr>
            <w:rFonts w:ascii="Times New Roman" w:hAnsi="Times New Roman" w:cs="Times New Roman"/>
            <w:sz w:val="24"/>
            <w:szCs w:val="24"/>
          </w:rPr>
          <w:instrText>PAGE   \* MERGEFORMAT</w:instrText>
        </w:r>
        <w:r w:rsidRPr="00FE0782">
          <w:rPr>
            <w:rFonts w:ascii="Times New Roman" w:hAnsi="Times New Roman" w:cs="Times New Roman"/>
            <w:sz w:val="24"/>
            <w:szCs w:val="24"/>
          </w:rPr>
          <w:fldChar w:fldCharType="separate"/>
        </w:r>
        <w:r w:rsidRPr="00FE0782">
          <w:rPr>
            <w:rFonts w:ascii="Times New Roman" w:hAnsi="Times New Roman" w:cs="Times New Roman"/>
            <w:sz w:val="24"/>
            <w:szCs w:val="24"/>
          </w:rPr>
          <w:t>2</w:t>
        </w:r>
        <w:r w:rsidRPr="00FE0782">
          <w:rPr>
            <w:rFonts w:ascii="Times New Roman" w:hAnsi="Times New Roman" w:cs="Times New Roman"/>
            <w:sz w:val="24"/>
            <w:szCs w:val="24"/>
          </w:rPr>
          <w:fldChar w:fldCharType="end"/>
        </w:r>
      </w:p>
    </w:sdtContent>
  </w:sdt>
  <w:p w14:paraId="557AE8B7" w14:textId="77777777" w:rsidR="00F32616"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C16A" w14:textId="77777777" w:rsidR="00F32616" w:rsidRPr="004019AA" w:rsidRDefault="00F32616">
    <w:pPr>
      <w:pStyle w:val="Kjene"/>
      <w:jc w:val="center"/>
      <w:rPr>
        <w:rFonts w:ascii="Times New Roman" w:hAnsi="Times New Roman" w:cs="Times New Roman"/>
        <w:sz w:val="24"/>
        <w:szCs w:val="24"/>
      </w:rPr>
    </w:pPr>
  </w:p>
  <w:p w14:paraId="1486D7A0" w14:textId="77777777" w:rsidR="00F32616"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BFCD" w14:textId="77777777" w:rsidR="009D5F1D" w:rsidRDefault="009D5F1D">
      <w:pPr>
        <w:spacing w:after="0" w:line="240" w:lineRule="auto"/>
      </w:pPr>
      <w:r>
        <w:separator/>
      </w:r>
    </w:p>
  </w:footnote>
  <w:footnote w:type="continuationSeparator" w:id="0">
    <w:p w14:paraId="587727D8" w14:textId="77777777" w:rsidR="009D5F1D" w:rsidRDefault="009D5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62FFB"/>
    <w:multiLevelType w:val="multilevel"/>
    <w:tmpl w:val="E7960D86"/>
    <w:lvl w:ilvl="0">
      <w:start w:val="1"/>
      <w:numFmt w:val="decimal"/>
      <w:lvlText w:val="%1."/>
      <w:lvlJc w:val="left"/>
      <w:pPr>
        <w:ind w:left="360" w:hanging="360"/>
      </w:pPr>
      <w:rPr>
        <w:rFonts w:ascii="Times New Roman" w:hAnsi="Times New Roman" w:cs="Times New Roman" w:hint="default"/>
        <w:strike w:val="0"/>
        <w:color w:val="auto"/>
        <w:sz w:val="24"/>
        <w:szCs w:val="24"/>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DC07D2"/>
    <w:multiLevelType w:val="hybridMultilevel"/>
    <w:tmpl w:val="6B342A8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16cid:durableId="1163397239">
    <w:abstractNumId w:val="0"/>
  </w:num>
  <w:num w:numId="2" w16cid:durableId="1486629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33BC"/>
    <w:rsid w:val="000065D9"/>
    <w:rsid w:val="000203D8"/>
    <w:rsid w:val="000C279C"/>
    <w:rsid w:val="00100E3C"/>
    <w:rsid w:val="00117D63"/>
    <w:rsid w:val="00153044"/>
    <w:rsid w:val="00187417"/>
    <w:rsid w:val="001A40BF"/>
    <w:rsid w:val="00232CB8"/>
    <w:rsid w:val="00237553"/>
    <w:rsid w:val="002711F0"/>
    <w:rsid w:val="002A39FD"/>
    <w:rsid w:val="002A5904"/>
    <w:rsid w:val="002D0175"/>
    <w:rsid w:val="003172F1"/>
    <w:rsid w:val="00397E33"/>
    <w:rsid w:val="003B0D81"/>
    <w:rsid w:val="003B17C1"/>
    <w:rsid w:val="003E6D24"/>
    <w:rsid w:val="003E6F53"/>
    <w:rsid w:val="00416AAD"/>
    <w:rsid w:val="00445475"/>
    <w:rsid w:val="00445E87"/>
    <w:rsid w:val="004605CC"/>
    <w:rsid w:val="004605CF"/>
    <w:rsid w:val="0047143B"/>
    <w:rsid w:val="004A693B"/>
    <w:rsid w:val="004F7447"/>
    <w:rsid w:val="00504DD5"/>
    <w:rsid w:val="00576B00"/>
    <w:rsid w:val="00591B95"/>
    <w:rsid w:val="005A55E9"/>
    <w:rsid w:val="00601AA5"/>
    <w:rsid w:val="00602538"/>
    <w:rsid w:val="00606261"/>
    <w:rsid w:val="0064751A"/>
    <w:rsid w:val="00650D4C"/>
    <w:rsid w:val="00661935"/>
    <w:rsid w:val="00667DF0"/>
    <w:rsid w:val="006E5F51"/>
    <w:rsid w:val="00707BB9"/>
    <w:rsid w:val="00727BB8"/>
    <w:rsid w:val="00760E80"/>
    <w:rsid w:val="007C333B"/>
    <w:rsid w:val="008102AE"/>
    <w:rsid w:val="00816FE5"/>
    <w:rsid w:val="008453E2"/>
    <w:rsid w:val="008478A8"/>
    <w:rsid w:val="00887BC4"/>
    <w:rsid w:val="008C06A0"/>
    <w:rsid w:val="008D73A0"/>
    <w:rsid w:val="00984696"/>
    <w:rsid w:val="009915C4"/>
    <w:rsid w:val="0099460A"/>
    <w:rsid w:val="009D5F1D"/>
    <w:rsid w:val="00A41F76"/>
    <w:rsid w:val="00A63E55"/>
    <w:rsid w:val="00A64095"/>
    <w:rsid w:val="00A746D4"/>
    <w:rsid w:val="00A870C1"/>
    <w:rsid w:val="00AA4432"/>
    <w:rsid w:val="00AD6CEC"/>
    <w:rsid w:val="00AF3F2A"/>
    <w:rsid w:val="00AF5010"/>
    <w:rsid w:val="00B37E86"/>
    <w:rsid w:val="00B522C6"/>
    <w:rsid w:val="00BB11D5"/>
    <w:rsid w:val="00BD38DA"/>
    <w:rsid w:val="00BE036E"/>
    <w:rsid w:val="00C822CE"/>
    <w:rsid w:val="00C92896"/>
    <w:rsid w:val="00CB7300"/>
    <w:rsid w:val="00CE4B82"/>
    <w:rsid w:val="00D35BB8"/>
    <w:rsid w:val="00D67A79"/>
    <w:rsid w:val="00D72D86"/>
    <w:rsid w:val="00DA4E27"/>
    <w:rsid w:val="00E55CA5"/>
    <w:rsid w:val="00E60F56"/>
    <w:rsid w:val="00E677DF"/>
    <w:rsid w:val="00E756F5"/>
    <w:rsid w:val="00EF52AA"/>
    <w:rsid w:val="00F32616"/>
    <w:rsid w:val="00F62079"/>
    <w:rsid w:val="00F668ED"/>
    <w:rsid w:val="00FC2C60"/>
    <w:rsid w:val="00FE0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aliases w:val="2,Bullet list,Colorful List - Accent 12,H&amp;P List Paragraph,List Paragraph1,Normal bullet 2,Strip,1List Paragraph"/>
    <w:basedOn w:val="Parasts"/>
    <w:link w:val="SarakstarindkopaRakstz"/>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arakstarindkopaRakstz">
    <w:name w:val="Saraksta rindkopa Rakstz."/>
    <w:aliases w:val="2 Rakstz.,Bullet list Rakstz.,Colorful List - Accent 12 Rakstz.,H&amp;P List Paragraph Rakstz.,List Paragraph1 Rakstz.,Normal bullet 2 Rakstz.,Strip Rakstz.,1List Paragraph Rakstz."/>
    <w:link w:val="Sarakstarindkopa"/>
    <w:locked/>
    <w:rsid w:val="00F668ED"/>
  </w:style>
  <w:style w:type="paragraph" w:customStyle="1" w:styleId="tv213">
    <w:name w:val="tv213"/>
    <w:basedOn w:val="Parasts"/>
    <w:rsid w:val="00F668E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601AA5"/>
    <w:rPr>
      <w:sz w:val="16"/>
      <w:szCs w:val="16"/>
    </w:rPr>
  </w:style>
  <w:style w:type="paragraph" w:styleId="Komentrateksts">
    <w:name w:val="annotation text"/>
    <w:basedOn w:val="Parasts"/>
    <w:link w:val="KomentratekstsRakstz"/>
    <w:uiPriority w:val="99"/>
    <w:unhideWhenUsed/>
    <w:rsid w:val="00601AA5"/>
    <w:pPr>
      <w:spacing w:line="240" w:lineRule="auto"/>
    </w:pPr>
    <w:rPr>
      <w:sz w:val="20"/>
      <w:szCs w:val="20"/>
    </w:rPr>
  </w:style>
  <w:style w:type="character" w:customStyle="1" w:styleId="KomentratekstsRakstz">
    <w:name w:val="Komentāra teksts Rakstz."/>
    <w:basedOn w:val="Noklusjumarindkopasfonts"/>
    <w:link w:val="Komentrateksts"/>
    <w:uiPriority w:val="99"/>
    <w:rsid w:val="00601AA5"/>
    <w:rPr>
      <w:sz w:val="20"/>
      <w:szCs w:val="20"/>
    </w:rPr>
  </w:style>
  <w:style w:type="paragraph" w:styleId="Komentratma">
    <w:name w:val="annotation subject"/>
    <w:basedOn w:val="Komentrateksts"/>
    <w:next w:val="Komentrateksts"/>
    <w:link w:val="KomentratmaRakstz"/>
    <w:uiPriority w:val="99"/>
    <w:semiHidden/>
    <w:unhideWhenUsed/>
    <w:rsid w:val="00601AA5"/>
    <w:rPr>
      <w:b/>
      <w:bCs/>
    </w:rPr>
  </w:style>
  <w:style w:type="character" w:customStyle="1" w:styleId="KomentratmaRakstz">
    <w:name w:val="Komentāra tēma Rakstz."/>
    <w:basedOn w:val="KomentratekstsRakstz"/>
    <w:link w:val="Komentratma"/>
    <w:uiPriority w:val="99"/>
    <w:semiHidden/>
    <w:rsid w:val="00601AA5"/>
    <w:rPr>
      <w:b/>
      <w:bCs/>
      <w:sz w:val="20"/>
      <w:szCs w:val="20"/>
    </w:rPr>
  </w:style>
  <w:style w:type="paragraph" w:styleId="Prskatjums">
    <w:name w:val="Revision"/>
    <w:hidden/>
    <w:uiPriority w:val="99"/>
    <w:semiHidden/>
    <w:rsid w:val="00397E33"/>
    <w:pPr>
      <w:spacing w:after="0" w:line="240" w:lineRule="auto"/>
    </w:pPr>
  </w:style>
  <w:style w:type="character" w:styleId="Hipersaite">
    <w:name w:val="Hyperlink"/>
    <w:basedOn w:val="Noklusjumarindkopasfonts"/>
    <w:uiPriority w:val="99"/>
    <w:unhideWhenUsed/>
    <w:rsid w:val="00AD6CEC"/>
    <w:rPr>
      <w:color w:val="0563C1" w:themeColor="hyperlink"/>
      <w:u w:val="single"/>
    </w:rPr>
  </w:style>
  <w:style w:type="character" w:styleId="Neatrisintapieminana">
    <w:name w:val="Unresolved Mention"/>
    <w:basedOn w:val="Noklusjumarindkopasfonts"/>
    <w:uiPriority w:val="99"/>
    <w:semiHidden/>
    <w:unhideWhenUsed/>
    <w:rsid w:val="00AD6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91AD079-7CF9-4D2B-A610-BAB7C05B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4363</Words>
  <Characters>2487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Lietvediba</cp:lastModifiedBy>
  <cp:revision>16</cp:revision>
  <dcterms:created xsi:type="dcterms:W3CDTF">2025-10-24T08:19:00Z</dcterms:created>
  <dcterms:modified xsi:type="dcterms:W3CDTF">2025-12-17T11:18:00Z</dcterms:modified>
</cp:coreProperties>
</file>